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Professor Stephen Barker - People - Cardiff University</w:t>
      </w:r>
      <w:br/>
      <w:hyperlink r:id="rId7" w:history="1">
        <w:r>
          <w:rPr>
            <w:color w:val="2980b9"/>
            <w:u w:val="single"/>
          </w:rPr>
          <w:t xml:space="preserve">https://profiles.cardiff.ac.uk/staff/barkers3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Professor Stephen Barker from Cardiff University has published several research papers on topics related to climate change and ocean circulation.</w:t>
      </w:r>
    </w:p>
    <w:p>
      <w:pPr>
        <w:jc w:val="both"/>
      </w:pPr>
      <w:r>
        <w:rPr/>
        <w:t xml:space="preserve">2. Some of his recent publications include studies on the Indian Ocean salinity build-up, deglacial climate changes caused by meltwater pulses, and shifts in North Atlantic temperature signals during the Lateglacial period.</w:t>
      </w:r>
    </w:p>
    <w:p>
      <w:pPr>
        <w:jc w:val="both"/>
      </w:pPr>
      <w:r>
        <w:rPr/>
        <w:t xml:space="preserve">3. His research also explores the influence of precession on northern ice sheet variability, the control of atmospheric CO2 on AMOC sensitivity, and the role of a salty deep ocean in glacial termination.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对于上述文章的详细批判性分析，需要更多的信息和内容来进行评估。由于只提供了文章的标题和出版物列表，并没有提供具体的内容或摘要，因此无法对其潜在偏见、片面报道、无根据的主张等进行准确评估。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可以注意到一些可能存在的问题或需要进一步探讨的方面。首先，需要注意作者是否在研究中充分考虑了不同观点和证据。如果作者只关注支持自己观点的研究结果，并忽略了其他可能存在的证据，那么这篇文章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其次，需要关注作者是否提供了足够的证据来支持他们所提出的主张。如果文章中缺乏实验证据或数据支持，那么这些主张可能是基于个人意见或推测，并且缺乏科学可靠性。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另外，还需要注意作者是否平衡地呈现了不同观点和证据。如果文章只关注某一方面或者偏袒特定观点，并未探索其他可能存在的反驳或争议观点，那么这篇文章可能存在宣传内容或缺乏平等呈现双方的问题。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最后，还应该注意作者是否意识到可能存在的风险或不确定性，并在文章中进行了适当的讨论。科学研究往往涉及到一定的不确定性和风险，因此作者应该对这些问题进行充分的讨论和说明。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总之，对于上述文章的详细批判性分析需要更多具体内容来进行评估。以上提到的问题只是一些可能存在的方面，具体评估还需要进一步了解文章内容和方法。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文章的主要论点和观点是什么？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文章提供了哪些证据和数据来支持这些观点？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文章是否充分考虑了其他可能存在的观点和证据？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文章是否存在偏见或片面报道的问题？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文章是否提供了足够的科学可靠性的证据来支持其主张？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文章是否平衡地呈现了不同观点和证据？是否存在宣传内容或缺乏平等呈现双方的问题？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文章是否意识到可能存在的风险或不确定性，并进行了适当的讨论？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文章是否提供了足够的信息和内容来进行准确评估？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文章是否基于个人意见或推测，缺乏实验证据或数据支持？
1</w:t>
      </w:r>
    </w:p>
    <w:p>
      <w:pPr>
        <w:numPr>
          <w:ilvl w:val="0"/>
          <w:numId w:val="2"/>
        </w:numPr>
      </w:pPr>
      <w:r>
        <w:rPr/>
        <w:t xml:space="preserve">文章是否提供了足够的背景信息和上下文来支持其主张？
通过回答这些问题，可以更全面地进行对文章的批判性分析。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https://www.fullpicture.app/item/4ca3f47f848ce5dab9d0f1f15368b0b3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D2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files.cardiff.ac.uk/staff/barkers3" TargetMode="External"/><Relationship Id="rId8" Type="http://schemas.openxmlformats.org/officeDocument/2006/relationships/hyperlink" Target="https://www.fullpicture.app/item/4ca3f47f848ce5dab9d0f1f15368b0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2023-12-10T08:39:16+01:00</dcterms:created>
  <dcterms:modified xsi:type="dcterms:W3CDTF">2023-12-10T08:39:16+01:00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