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https://onlinelibrary.wiley.com/doi/pdfdirect/10.1002/sres.2580</w:t>
        </w:r>
      </w:hyperlink>
    </w:p>
    <w:p>
      <w:pPr>
        <w:pStyle w:val="Heading1"/>
      </w:pPr>
      <w:bookmarkStart w:id="2" w:name="_Toc2"/>
      <w:r>
        <w:t>Article summary:</w:t>
      </w:r>
      <w:bookmarkEnd w:id="2"/>
    </w:p>
    <w:p>
      <w:pPr>
        <w:jc w:val="both"/>
      </w:pPr>
      <w:r>
        <w:rPr/>
        <w:t xml:space="preserve">1. AIX smart downloader provides a drag and drop feature for downloading various types of files.</w:t>
      </w:r>
    </w:p>
    <w:p>
      <w:pPr>
        <w:jc w:val="both"/>
      </w:pPr>
      <w:r>
        <w:rPr/>
        <w:t xml:space="preserve">2. The submission process is successful and the downloaded file can be opened with a rock.</w:t>
      </w:r>
    </w:p>
    <w:p>
      <w:pPr>
        <w:jc w:val="both"/>
      </w:pPr>
      <w:r>
        <w:rPr/>
        <w:t xml:space="preserve">3. No additional information or context is provided in the article beyond these basic points.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存在多个问题和偏见。首先，它没有提供任何上下文或信息来解释下载的图片是什么，这可能会导致读者对其内容产生误解或不当使用。其次，该文章强调了AIX智能下载器的优点，但没有提及任何潜在的风险或安全问题。这可能会误导读者认为该软件是完全安全和可靠的。</w:t>
      </w:r>
    </w:p>
    <w:p>
      <w:pPr>
        <w:jc w:val="both"/>
      </w:pPr>
      <w:r>
        <w:rPr/>
        <w:t xml:space="preserve"/>
      </w:r>
    </w:p>
    <w:p>
      <w:pPr>
        <w:jc w:val="both"/>
      </w:pPr>
      <w:r>
        <w:rPr/>
        <w:t xml:space="preserve">此外，该文章缺乏证据来支持其主张，并且未探索任何反驳观点。它只是简单地宣传AIX智能下载器，并没有提供任何其他选择或建议。这可能会让读者感到被迫使用该软件而不知道是否有更好的选择。</w:t>
      </w:r>
    </w:p>
    <w:p>
      <w:pPr>
        <w:jc w:val="both"/>
      </w:pPr>
      <w:r>
        <w:rPr/>
        <w:t xml:space="preserve"/>
      </w:r>
    </w:p>
    <w:p>
      <w:pPr>
        <w:jc w:val="both"/>
      </w:pPr>
      <w:r>
        <w:rPr/>
        <w:t xml:space="preserve">最后，该文章也没有平等地呈现双方观点。它只关注了AIX智能下载器的优点而忽略了其他可能存在的问题或缺陷。这种片面报道可能会误导读者并影响他们做出明智的决定。</w:t>
      </w:r>
    </w:p>
    <w:p>
      <w:pPr>
        <w:jc w:val="both"/>
      </w:pPr>
      <w:r>
        <w:rPr/>
        <w:t xml:space="preserve"/>
      </w:r>
    </w:p>
    <w:p>
      <w:pPr>
        <w:jc w:val="both"/>
      </w:pPr>
      <w:r>
        <w:rPr/>
        <w:t xml:space="preserve">总之，该文章存在多个问题和偏见，并且缺乏证据和平等呈现双方观点。读者应该保持警惕并寻找更全面和客观的信息来源来做出明智的决定。</w:t>
      </w:r>
    </w:p>
    <w:p>
      <w:pPr>
        <w:pStyle w:val="Heading1"/>
      </w:pPr>
      <w:bookmarkStart w:id="5" w:name="_Toc5"/>
      <w:r>
        <w:t>Topics for further research:</w:t>
      </w:r>
      <w:bookmarkEnd w:id="5"/>
    </w:p>
    <w:p>
      <w:pPr>
        <w:spacing w:after="0"/>
        <w:numPr>
          <w:ilvl w:val="0"/>
          <w:numId w:val="2"/>
        </w:numPr>
      </w:pPr>
      <w:r>
        <w:rPr/>
        <w:t xml:space="preserve">Context of downloaded images
</w:t>
      </w:r>
    </w:p>
    <w:p>
      <w:pPr>
        <w:spacing w:after="0"/>
        <w:numPr>
          <w:ilvl w:val="0"/>
          <w:numId w:val="2"/>
        </w:numPr>
      </w:pPr>
      <w:r>
        <w:rPr/>
        <w:t xml:space="preserve">Potential risks and security issues of AIX downloader
</w:t>
      </w:r>
    </w:p>
    <w:p>
      <w:pPr>
        <w:spacing w:after="0"/>
        <w:numPr>
          <w:ilvl w:val="0"/>
          <w:numId w:val="2"/>
        </w:numPr>
      </w:pPr>
      <w:r>
        <w:rPr/>
        <w:t xml:space="preserve">Lack of evidence to support claims
</w:t>
      </w:r>
    </w:p>
    <w:p>
      <w:pPr>
        <w:spacing w:after="0"/>
        <w:numPr>
          <w:ilvl w:val="0"/>
          <w:numId w:val="2"/>
        </w:numPr>
      </w:pPr>
      <w:r>
        <w:rPr/>
        <w:t xml:space="preserve">Failure to explore alternative options
</w:t>
      </w:r>
    </w:p>
    <w:p>
      <w:pPr>
        <w:spacing w:after="0"/>
        <w:numPr>
          <w:ilvl w:val="0"/>
          <w:numId w:val="2"/>
        </w:numPr>
      </w:pPr>
      <w:r>
        <w:rPr/>
        <w:t xml:space="preserve">One-sided reporting
</w:t>
      </w:r>
    </w:p>
    <w:p>
      <w:pPr>
        <w:numPr>
          <w:ilvl w:val="0"/>
          <w:numId w:val="2"/>
        </w:numPr>
      </w:pPr>
      <w:r>
        <w:rPr/>
        <w:t xml:space="preserve">Need for caution and seeking more comprehensive and objective information.</w:t>
      </w:r>
    </w:p>
    <w:p>
      <w:pPr>
        <w:pStyle w:val="Heading1"/>
      </w:pPr>
      <w:bookmarkStart w:id="6" w:name="_Toc6"/>
      <w:r>
        <w:t>Report location:</w:t>
      </w:r>
      <w:bookmarkEnd w:id="6"/>
    </w:p>
    <w:p>
      <w:hyperlink r:id="rId8" w:history="1">
        <w:r>
          <w:rPr>
            <w:color w:val="2980b9"/>
            <w:u w:val="single"/>
          </w:rPr>
          <w:t xml:space="preserve">https://www.fullpicture.app/item/4caff0e4fac888da1c578c1d87d609a1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89F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pdfdirect/10.1002/sres.2580" TargetMode="External"/><Relationship Id="rId8" Type="http://schemas.openxmlformats.org/officeDocument/2006/relationships/hyperlink" Target="https://www.fullpicture.app/item/4caff0e4fac888da1c578c1d87d609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2023-05-14T14:47:07+02:00</dcterms:created>
  <dcterms:modified xsi:type="dcterms:W3CDTF">2023-05-14T14:47:07+02:00</dcterms:modified>
</cp:coreProperties>
</file>

<file path=docProps/custom.xml><?xml version="1.0" encoding="utf-8"?>
<Properties xmlns="http://schemas.openxmlformats.org/officeDocument/2006/custom-properties" xmlns:vt="http://schemas.openxmlformats.org/officeDocument/2006/docPropsVTypes"/>
</file>