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Buy NEAT Ultimate Universal Spirits Glasses to Taste the Truth</w:t>
      </w:r>
      <w:br/>
      <w:hyperlink r:id="rId7" w:history="1">
        <w:r>
          <w:rPr>
            <w:color w:val="2980b9"/>
            <w:u w:val="single"/>
          </w:rPr>
          <w:t xml:space="preserve">https://theneatglass.com/shop/</w:t>
        </w:r>
      </w:hyperlink>
    </w:p>
    <w:p>
      <w:pPr>
        <w:pStyle w:val="Heading1"/>
      </w:pPr>
      <w:bookmarkStart w:id="2" w:name="_Toc2"/>
      <w:r>
        <w:t>Article summary:</w:t>
      </w:r>
      <w:bookmarkEnd w:id="2"/>
    </w:p>
    <w:p>
      <w:pPr>
        <w:jc w:val="both"/>
      </w:pPr>
      <w:r>
        <w:rPr/>
        <w:t xml:space="preserve">1. The NEAT Ultimate Universal Spirits Glasses are designed to enhance the tasting experience of spirits by allowing the drinker to fully appreciate the aromas and flavors without interference from alcohol burn.</w:t>
      </w:r>
    </w:p>
    <w:p>
      <w:pPr>
        <w:jc w:val="both"/>
      </w:pPr>
      <w:r>
        <w:rPr/>
        <w:t xml:space="preserve"/>
      </w:r>
    </w:p>
    <w:p>
      <w:pPr>
        <w:jc w:val="both"/>
      </w:pPr>
      <w:r>
        <w:rPr/>
        <w:t xml:space="preserve">2. The NEAT Travelers Tasting Tote for Two is a convenient set that includes two mouth-blown universal spirits glasses, making it perfect for on-the-go tastings or as a gift for spirit lovers.</w:t>
      </w:r>
    </w:p>
    <w:p>
      <w:pPr>
        <w:jc w:val="both"/>
      </w:pPr>
      <w:r>
        <w:rPr/>
        <w:t xml:space="preserve"/>
      </w:r>
    </w:p>
    <w:p>
      <w:pPr>
        <w:jc w:val="both"/>
      </w:pPr>
      <w:r>
        <w:rPr/>
        <w:t xml:space="preserve">3. In addition to the universal spirits glasses, NEAT also offers whiskey glasses and a Spirit Lovers' Tasting Kit, providing options for different types of spirits enthusiasts to enjoy their favorite drinks in style.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promotes the NEAT Ultimate Universal Spirits Glasses as a must-have for anyone looking to truly taste the essence of their favorite spirits. It highlights the NEAT Travelers Tasting Tote for Two, which is currently on sale, along with other products such as the Mouth-Blown Universal Spirits Glass, Spirit Lovers' Tasting Kit, and Whiskey Glasses.</w:t>
      </w:r>
    </w:p>
    <w:p>
      <w:pPr>
        <w:jc w:val="both"/>
      </w:pPr>
      <w:r>
        <w:rPr/>
        <w:t xml:space="preserve"/>
      </w:r>
    </w:p>
    <w:p>
      <w:pPr>
        <w:jc w:val="both"/>
      </w:pPr>
      <w:r>
        <w:rPr/>
        <w:t xml:space="preserve">One potential bias in this article is the heavy promotion of NEAT products without providing a balanced view of other similar products on the market. The article fails to mention any potential drawbacks or limitations of using NEAT glasses, making it seem like they are the only option for serious spirit enthusiasts.</w:t>
      </w:r>
    </w:p>
    <w:p>
      <w:pPr>
        <w:jc w:val="both"/>
      </w:pPr>
      <w:r>
        <w:rPr/>
        <w:t xml:space="preserve"/>
      </w:r>
    </w:p>
    <w:p>
      <w:pPr>
        <w:jc w:val="both"/>
      </w:pPr>
      <w:r>
        <w:rPr/>
        <w:t xml:space="preserve">Additionally, there are unsupported claims throughout the article, such as stating that using NEAT glasses will help you "taste the truth" of your spirits. This claim is not backed up by any evidence or scientific research, leaving readers to question its validity.</w:t>
      </w:r>
    </w:p>
    <w:p>
      <w:pPr>
        <w:jc w:val="both"/>
      </w:pPr>
      <w:r>
        <w:rPr/>
        <w:t xml:space="preserve"/>
      </w:r>
    </w:p>
    <w:p>
      <w:pPr>
        <w:jc w:val="both"/>
      </w:pPr>
      <w:r>
        <w:rPr/>
        <w:t xml:space="preserve">Furthermore, there is a lack of consideration for alternative viewpoints or counterarguments. The article presents NEAT glasses as the ultimate solution for tasting spirits without acknowledging that taste preferences can vary among individuals. What works well for one person may not necessarily work for another.</w:t>
      </w:r>
    </w:p>
    <w:p>
      <w:pPr>
        <w:jc w:val="both"/>
      </w:pPr>
      <w:r>
        <w:rPr/>
        <w:t xml:space="preserve"/>
      </w:r>
    </w:p>
    <w:p>
      <w:pPr>
        <w:jc w:val="both"/>
      </w:pPr>
      <w:r>
        <w:rPr/>
        <w:t xml:space="preserve">The article also comes across as promotional in nature, rather than providing an objective analysis of NEAT products. It focuses on discounts and sales prices, which could be seen as a tactic to encourage readers to make a purchase rather than informing them about the benefits and drawbacks of these products.</w:t>
      </w:r>
    </w:p>
    <w:p>
      <w:pPr>
        <w:jc w:val="both"/>
      </w:pPr>
      <w:r>
        <w:rPr/>
        <w:t xml:space="preserve"/>
      </w:r>
    </w:p>
    <w:p>
      <w:pPr>
        <w:jc w:val="both"/>
      </w:pPr>
      <w:r>
        <w:rPr/>
        <w:t xml:space="preserve">Overall, this article lacks depth and critical analysis. It would benefit from including more balanced information about NEAT products and considering different perspectives on their effectiveness in enhancing spirit tasting experiences.</w:t>
      </w:r>
    </w:p>
    <w:p>
      <w:pPr>
        <w:pStyle w:val="Heading1"/>
      </w:pPr>
      <w:bookmarkStart w:id="5" w:name="_Toc5"/>
      <w:r>
        <w:t>Topics for further research:</w:t>
      </w:r>
      <w:bookmarkEnd w:id="5"/>
    </w:p>
    <w:p>
      <w:pPr>
        <w:spacing w:after="0"/>
        <w:numPr>
          <w:ilvl w:val="0"/>
          <w:numId w:val="2"/>
        </w:numPr>
      </w:pPr>
      <w:r>
        <w:rPr/>
        <w:t xml:space="preserve">Are there any drawbacks to using NEAT Ultimate Universal Spirits Glasses?
</w:t>
      </w:r>
    </w:p>
    <w:p>
      <w:pPr>
        <w:spacing w:after="0"/>
        <w:numPr>
          <w:ilvl w:val="0"/>
          <w:numId w:val="2"/>
        </w:numPr>
      </w:pPr>
      <w:r>
        <w:rPr/>
        <w:t xml:space="preserve">Comparison of NEAT glasses with other similar products on the market
</w:t>
      </w:r>
    </w:p>
    <w:p>
      <w:pPr>
        <w:spacing w:after="0"/>
        <w:numPr>
          <w:ilvl w:val="0"/>
          <w:numId w:val="2"/>
        </w:numPr>
      </w:pPr>
      <w:r>
        <w:rPr/>
        <w:t xml:space="preserve">Scientific evidence supporting the claim that NEAT glasses enhance spirit tasting
</w:t>
      </w:r>
    </w:p>
    <w:p>
      <w:pPr>
        <w:spacing w:after="0"/>
        <w:numPr>
          <w:ilvl w:val="0"/>
          <w:numId w:val="2"/>
        </w:numPr>
      </w:pPr>
      <w:r>
        <w:rPr/>
        <w:t xml:space="preserve">Different perspectives on the effectiveness of NEAT glasses in enhancing spirit tasting experiences
</w:t>
      </w:r>
    </w:p>
    <w:p>
      <w:pPr>
        <w:spacing w:after="0"/>
        <w:numPr>
          <w:ilvl w:val="0"/>
          <w:numId w:val="2"/>
        </w:numPr>
      </w:pPr>
      <w:r>
        <w:rPr/>
        <w:t xml:space="preserve">Reviews and opinions from users who have tried NEAT glasses
</w:t>
      </w:r>
    </w:p>
    <w:p>
      <w:pPr>
        <w:numPr>
          <w:ilvl w:val="0"/>
          <w:numId w:val="2"/>
        </w:numPr>
      </w:pPr>
      <w:r>
        <w:rPr/>
        <w:t xml:space="preserve">Are there any alternative methods or tools for tasting spirits that are as effective as NEAT glasses?</w:t>
      </w:r>
    </w:p>
    <w:p>
      <w:pPr>
        <w:pStyle w:val="Heading1"/>
      </w:pPr>
      <w:bookmarkStart w:id="6" w:name="_Toc6"/>
      <w:r>
        <w:t>Report location:</w:t>
      </w:r>
      <w:bookmarkEnd w:id="6"/>
    </w:p>
    <w:p>
      <w:hyperlink r:id="rId8" w:history="1">
        <w:r>
          <w:rPr>
            <w:color w:val="2980b9"/>
            <w:u w:val="single"/>
          </w:rPr>
          <w:t xml:space="preserve">https://www.fullpicture.app/item/4ce55cfb5a6a09d92edcd7200cd9ba1b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FE6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neatglass.com/shop/" TargetMode="External"/><Relationship Id="rId8" Type="http://schemas.openxmlformats.org/officeDocument/2006/relationships/hyperlink" Target="https://www.fullpicture.app/item/4ce55cfb5a6a09d92edcd7200cd9ba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2024-06-08T14:58:22+02:00</dcterms:created>
  <dcterms:modified xsi:type="dcterms:W3CDTF">2024-06-08T14:58:22+02:00</dcterms:modified>
</cp:coreProperties>
</file>

<file path=docProps/custom.xml><?xml version="1.0" encoding="utf-8"?>
<Properties xmlns="http://schemas.openxmlformats.org/officeDocument/2006/custom-properties" xmlns:vt="http://schemas.openxmlformats.org/officeDocument/2006/docPropsVTypes"/>
</file>