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PEDOT:PSS for Flexible and Stretchable Electronics: Modifications, Strategies, and Applications - Fan - 2019 - Advanced Science - Wiley Online Library</w:t>
      </w:r>
      <w:br/>
      <w:hyperlink r:id="rId7" w:history="1">
        <w:r>
          <w:rPr>
            <w:color w:val="2980b9"/>
            <w:u w:val="single"/>
          </w:rPr>
          <w:t xml:space="preserve">https://onlinelibrary.wiley.com/doi/full/10.1002/advs.201900813</w:t>
        </w:r>
      </w:hyperlink>
    </w:p>
    <w:p>
      <w:pPr>
        <w:pStyle w:val="Heading1"/>
      </w:pPr>
      <w:bookmarkStart w:id="2" w:name="_Toc2"/>
      <w:r>
        <w:t>Article summary:</w:t>
      </w:r>
      <w:bookmarkEnd w:id="2"/>
    </w:p>
    <w:p>
      <w:pPr>
        <w:jc w:val="both"/>
      </w:pPr>
      <w:r>
        <w:rPr/>
        <w:t xml:space="preserve">1. PEDOT:PSS is a promising material for flexible and stretchable electronics due to its optical transparency, tunable electrical conductivity and work function, high flexibility, and stretchability.</w:t>
      </w:r>
    </w:p>
    <w:p>
      <w:pPr>
        <w:jc w:val="both"/>
      </w:pPr>
      <w:r>
        <w:rPr/>
        <w:t xml:space="preserve">2. Various approaches have been developed to boost the electrical conductivity and mechanical compliance of PEDOT:PSS films, including blade coating, slot die coating, shear coating, spray deposition, inkjet printing, and screen printing.</w:t>
      </w:r>
    </w:p>
    <w:p>
      <w:pPr>
        <w:jc w:val="both"/>
      </w:pPr>
      <w:r>
        <w:rPr/>
        <w:t xml:space="preserve">3. This article highlights the advantages and potential problems of PEDOT:PSS films as well as new perspectives for CP modifications and device fabrications.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research on PEDOT:PSS for flexible and stretchable electronics. It is written in a clear manner with sufficient detail to provide an understanding of the topic. The author has provided evidence to support their claims by citing relevant literature throughout the article. The author also acknowledges potential problems associated with PEDOT:PSS films such as their limited stability under extreme conditions or when exposed to certain chemicals. </w:t>
      </w:r>
    </w:p>
    <w:p>
      <w:pPr>
        <w:jc w:val="both"/>
      </w:pPr>
      <w:r>
        <w:rPr/>
        <w:t xml:space="preserve">The article does not appear to be biased or one-sided in its reporting; it presents both sides equally by discussing both the advantages and potential problems associated with PEDOT:PSS films. Furthermore, there are no unsupported claims or missing points of consideration in the article; all claims are supported by evidence from relevant literature cited throughout the text. Additionally, there are no promotional content or partiality present in the article; it is purely informational in nature. Finally, possible risks associated with using PEDOT:PSS films are noted throughout the text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PEDOT:PSS film properties</w:t>
      </w:r>
    </w:p>
    <w:p>
      <w:pPr>
        <w:spacing w:after="0"/>
        <w:numPr>
          <w:ilvl w:val="0"/>
          <w:numId w:val="2"/>
        </w:numPr>
      </w:pPr>
      <w:r>
        <w:rPr/>
        <w:t xml:space="preserve">PEDOT:PSS film stability</w:t>
      </w:r>
    </w:p>
    <w:p>
      <w:pPr>
        <w:spacing w:after="0"/>
        <w:numPr>
          <w:ilvl w:val="0"/>
          <w:numId w:val="2"/>
        </w:numPr>
      </w:pPr>
      <w:r>
        <w:rPr/>
        <w:t xml:space="preserve">PEDOT:PSS film applications</w:t>
      </w:r>
    </w:p>
    <w:p>
      <w:pPr>
        <w:spacing w:after="0"/>
        <w:numPr>
          <w:ilvl w:val="0"/>
          <w:numId w:val="2"/>
        </w:numPr>
      </w:pPr>
      <w:r>
        <w:rPr/>
        <w:t xml:space="preserve">PEDOT:PSS film fabrication</w:t>
      </w:r>
    </w:p>
    <w:p>
      <w:pPr>
        <w:spacing w:after="0"/>
        <w:numPr>
          <w:ilvl w:val="0"/>
          <w:numId w:val="2"/>
        </w:numPr>
      </w:pPr>
      <w:r>
        <w:rPr/>
        <w:t xml:space="preserve">PEDOT:PSS film characterization</w:t>
      </w:r>
    </w:p>
    <w:p>
      <w:pPr>
        <w:numPr>
          <w:ilvl w:val="0"/>
          <w:numId w:val="2"/>
        </w:numPr>
      </w:pPr>
      <w:r>
        <w:rPr/>
        <w:t xml:space="preserve">PEDOT:PSS film environmental effects</w:t>
      </w:r>
    </w:p>
    <w:p>
      <w:pPr>
        <w:pStyle w:val="Heading1"/>
      </w:pPr>
      <w:bookmarkStart w:id="6" w:name="_Toc6"/>
      <w:r>
        <w:t>Report location:</w:t>
      </w:r>
      <w:bookmarkEnd w:id="6"/>
    </w:p>
    <w:p>
      <w:hyperlink r:id="rId8" w:history="1">
        <w:r>
          <w:rPr>
            <w:color w:val="2980b9"/>
            <w:u w:val="single"/>
          </w:rPr>
          <w:t xml:space="preserve">https://www.fullpicture.app/item/4d091027515c51eed48fe343dd75b6a0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4A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1900813" TargetMode="External"/><Relationship Id="rId8" Type="http://schemas.openxmlformats.org/officeDocument/2006/relationships/hyperlink" Target="https://www.fullpicture.app/item/4d091027515c51eed48fe343dd75b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2023-02-20T03:41:06+01:00</dcterms:created>
  <dcterms:modified xsi:type="dcterms:W3CDTF">2023-02-20T03:41:06+01:00</dcterms:modified>
</cp:coreProperties>
</file>

<file path=docProps/custom.xml><?xml version="1.0" encoding="utf-8"?>
<Properties xmlns="http://schemas.openxmlformats.org/officeDocument/2006/custom-properties" xmlns:vt="http://schemas.openxmlformats.org/officeDocument/2006/docPropsVTypes"/>
</file>