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Testing of an Improved Brake System for Automatic Platooning of Trucks | SpringerLink</w:t>
      </w:r>
      <w:br/>
      <w:hyperlink r:id="rId7" w:history="1">
        <w:r>
          <w:rPr>
            <w:color w:val="2980b9"/>
            <w:u w:val="single"/>
          </w:rPr>
          <w:t xml:space="preserve">https://link.springer.com/article/10.1007/s13177-014-0088-x</w:t>
        </w:r>
      </w:hyperlink>
    </w:p>
    <w:p>
      <w:pPr>
        <w:pStyle w:val="Heading1"/>
      </w:pPr>
      <w:bookmarkStart w:id="2" w:name="_Toc2"/>
      <w:r>
        <w:t>Article summary:</w:t>
      </w:r>
      <w:bookmarkEnd w:id="2"/>
    </w:p>
    <w:p>
      <w:pPr>
        <w:jc w:val="both"/>
      </w:pPr>
      <w:r>
        <w:rPr/>
        <w:t xml:space="preserve">1. An automatic platooning technology for energy-saving logistics utilizing intelligent transportation systems (ITS) technologies has been developed in the Energy-Saving ITS Project of Japan.</w:t>
      </w:r>
    </w:p>
    <w:p>
      <w:pPr>
        <w:jc w:val="both"/>
      </w:pPr>
      <w:r>
        <w:rPr/>
        <w:t xml:space="preserve">2. A new brake system for automatic platooning needs to be developed to ensure driver safety and high levels of safety and efficacy.</w:t>
      </w:r>
    </w:p>
    <w:p>
      <w:pPr>
        <w:jc w:val="both"/>
      </w:pPr>
      <w:r>
        <w:rPr/>
        <w:t xml:space="preserve">3. Two approaches were proposed and tested using an actual vehicle and a simulation experiment, resulting in improved brake safety by incorporating these functions in the trucks.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experiments conducted with an actual vehicle and a simulation experiment to back up its claims. The article also provides detailed descriptions of the two approaches proposed for improving the brake system, which adds credibility to its claims. However, there are some potential biases that should be noted. For instance, the article does not explore any counterarguments or present both sides equally when discussing the effectiveness of the improved brake system. Additionally, there is no mention of possible risks associated with implementing this technology, which could lead readers to believe that it is completely safe without considering any potential drawbacks or dangers associated with it. Furthermore, there is a lack of evidence provided for some of the claims made in the article, such as how effective the improved brake system actually is in ensuring driver safety. In conclusion, while overall reliable, this article should be read with caution due to potential biases and lack of evidence for certain claims made within it.</w:t>
      </w:r>
    </w:p>
    <w:p>
      <w:pPr>
        <w:pStyle w:val="Heading1"/>
      </w:pPr>
      <w:bookmarkStart w:id="5" w:name="_Toc5"/>
      <w:r>
        <w:t>Topics for further research:</w:t>
      </w:r>
      <w:bookmarkEnd w:id="5"/>
    </w:p>
    <w:p>
      <w:pPr>
        <w:spacing w:after="0"/>
        <w:numPr>
          <w:ilvl w:val="0"/>
          <w:numId w:val="2"/>
        </w:numPr>
      </w:pPr>
      <w:r>
        <w:rPr/>
        <w:t xml:space="preserve">Counterarguments to improved brake system</w:t>
      </w:r>
    </w:p>
    <w:p>
      <w:pPr>
        <w:spacing w:after="0"/>
        <w:numPr>
          <w:ilvl w:val="0"/>
          <w:numId w:val="2"/>
        </w:numPr>
      </w:pPr>
      <w:r>
        <w:rPr/>
        <w:t xml:space="preserve">Risks associated with improved brake system</w:t>
      </w:r>
    </w:p>
    <w:p>
      <w:pPr>
        <w:spacing w:after="0"/>
        <w:numPr>
          <w:ilvl w:val="0"/>
          <w:numId w:val="2"/>
        </w:numPr>
      </w:pPr>
      <w:r>
        <w:rPr/>
        <w:t xml:space="preserve">Effectiveness of improved brake system</w:t>
      </w:r>
    </w:p>
    <w:p>
      <w:pPr>
        <w:spacing w:after="0"/>
        <w:numPr>
          <w:ilvl w:val="0"/>
          <w:numId w:val="2"/>
        </w:numPr>
      </w:pPr>
      <w:r>
        <w:rPr/>
        <w:t xml:space="preserve">Safety implications of improved brake system</w:t>
      </w:r>
    </w:p>
    <w:p>
      <w:pPr>
        <w:spacing w:after="0"/>
        <w:numPr>
          <w:ilvl w:val="0"/>
          <w:numId w:val="2"/>
        </w:numPr>
      </w:pPr>
      <w:r>
        <w:rPr/>
        <w:t xml:space="preserve">Advantages and disadvantages of improved brake system</w:t>
      </w:r>
    </w:p>
    <w:p>
      <w:pPr>
        <w:numPr>
          <w:ilvl w:val="0"/>
          <w:numId w:val="2"/>
        </w:numPr>
      </w:pPr>
      <w:r>
        <w:rPr/>
        <w:t xml:space="preserve">Research on improved brake system</w:t>
      </w:r>
    </w:p>
    <w:p>
      <w:pPr>
        <w:pStyle w:val="Heading1"/>
      </w:pPr>
      <w:bookmarkStart w:id="6" w:name="_Toc6"/>
      <w:r>
        <w:t>Report location:</w:t>
      </w:r>
      <w:bookmarkEnd w:id="6"/>
    </w:p>
    <w:p>
      <w:hyperlink r:id="rId8" w:history="1">
        <w:r>
          <w:rPr>
            <w:color w:val="2980b9"/>
            <w:u w:val="single"/>
          </w:rPr>
          <w:t xml:space="preserve">https://www.fullpicture.app/item/4d1e5e3c331c45641436d51a71c30f44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25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77-014-0088-x" TargetMode="External"/><Relationship Id="rId8" Type="http://schemas.openxmlformats.org/officeDocument/2006/relationships/hyperlink" Target="https://www.fullpicture.app/item/4d1e5e3c331c45641436d51a71c30f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2023-02-23T11:08:16+01:00</dcterms:created>
  <dcterms:modified xsi:type="dcterms:W3CDTF">2023-02-23T11:08:16+01:00</dcterms:modified>
</cp:coreProperties>
</file>

<file path=docProps/custom.xml><?xml version="1.0" encoding="utf-8"?>
<Properties xmlns="http://schemas.openxmlformats.org/officeDocument/2006/custom-properties" xmlns:vt="http://schemas.openxmlformats.org/officeDocument/2006/docPropsVTypes"/>
</file>