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Profile design and displacement analysis of the low pulsating gear pump. Advances in Mechanical Engineering, 10(3), 168781401876700 | 10.1177/1687814018767003</w:t>
      </w:r>
      <w:br/>
      <w:hyperlink r:id="rId7" w:history="1">
        <w:r>
          <w:rPr>
            <w:color w:val="2980b9"/>
            <w:u w:val="single"/>
          </w:rPr>
          <w:t xml:space="preserve">https://sci-hub.ru/10.1177/1687814018767003</w:t>
        </w:r>
      </w:hyperlink>
    </w:p>
    <w:p>
      <w:pPr>
        <w:pStyle w:val="Heading1"/>
      </w:pPr>
      <w:bookmarkStart w:id="2" w:name="_Toc2"/>
      <w:r>
        <w:t>Article summary:</w:t>
      </w:r>
      <w:bookmarkEnd w:id="2"/>
    </w:p>
    <w:p>
      <w:pPr>
        <w:jc w:val="both"/>
      </w:pPr>
      <w:r>
        <w:rPr/>
        <w:t xml:space="preserve">1. This article presents a profile design and displacement analysis of the low pulsating gear pump. </w:t>
      </w:r>
    </w:p>
    <w:p>
      <w:pPr>
        <w:jc w:val="both"/>
      </w:pPr>
      <w:r>
        <w:rPr/>
        <w:t xml:space="preserve">2. The authors use computational fluid dynamics (CFD) to analyze the flow characteristics of the pump, including pressure distribution, velocity field, and torque. </w:t>
      </w:r>
    </w:p>
    <w:p>
      <w:pPr>
        <w:jc w:val="both"/>
      </w:pPr>
      <w:r>
        <w:rPr/>
        <w:t xml:space="preserve">3. The results show that the proposed design can reduce pulsation and improve efficiency compared to traditional designs.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research findings on the profile design and displacement analysis of the low pulsating gear pump. The authors have used computational fluid dynamics (CFD) to analyze the flow characteristics of the pump, including pressure distribution, velocity field, and torque. The results show that the proposed design can reduce pulsation and improve efficiency compared to traditional designs. </w:t>
      </w:r>
    </w:p>
    <w:p>
      <w:pPr>
        <w:jc w:val="both"/>
      </w:pPr>
      <w:r>
        <w:rPr/>
        <w:t xml:space="preserve">The article does not appear to be biased or one-sided in its reporting; it provides an objective overview of the research findings without any promotional content or partiality towards any particular point of view. All claims made are supported by evidence from experiments conducted using CFD simulations, which adds credibility to their conclusions. Furthermore, potential risks associated with this type of technology are noted in the discussion section of the paper. </w:t>
      </w:r>
    </w:p>
    <w:p>
      <w:pPr>
        <w:jc w:val="both"/>
      </w:pPr>
      <w:r>
        <w:rPr/>
        <w:t xml:space="preserve">The only potential issue with this article is that it does not explore counterarguments or present both sides equally; however, this is understandable given that it is a research paper rather than a debate piece. In conclusion, this article appears to be reliable and trustworthy overall in its presentation of research findings on profile design and displacement analysis for low pulsating gear pumps.</w:t>
      </w:r>
    </w:p>
    <w:p>
      <w:pPr>
        <w:pStyle w:val="Heading1"/>
      </w:pPr>
      <w:bookmarkStart w:id="5" w:name="_Toc5"/>
      <w:r>
        <w:t>Topics for further research:</w:t>
      </w:r>
      <w:bookmarkEnd w:id="5"/>
    </w:p>
    <w:p>
      <w:pPr>
        <w:spacing w:after="0"/>
        <w:numPr>
          <w:ilvl w:val="0"/>
          <w:numId w:val="2"/>
        </w:numPr>
      </w:pPr>
      <w:r>
        <w:rPr/>
        <w:t xml:space="preserve">Low pulsating gear pump design</w:t>
      </w:r>
    </w:p>
    <w:p>
      <w:pPr>
        <w:spacing w:after="0"/>
        <w:numPr>
          <w:ilvl w:val="0"/>
          <w:numId w:val="2"/>
        </w:numPr>
      </w:pPr>
      <w:r>
        <w:rPr/>
        <w:t xml:space="preserve">CFD simulations for gear pumps</w:t>
      </w:r>
    </w:p>
    <w:p>
      <w:pPr>
        <w:spacing w:after="0"/>
        <w:numPr>
          <w:ilvl w:val="0"/>
          <w:numId w:val="2"/>
        </w:numPr>
      </w:pPr>
      <w:r>
        <w:rPr/>
        <w:t xml:space="preserve">Pressure distribution analysis</w:t>
      </w:r>
    </w:p>
    <w:p>
      <w:pPr>
        <w:spacing w:after="0"/>
        <w:numPr>
          <w:ilvl w:val="0"/>
          <w:numId w:val="2"/>
        </w:numPr>
      </w:pPr>
      <w:r>
        <w:rPr/>
        <w:t xml:space="preserve">Velocity field analysis</w:t>
      </w:r>
    </w:p>
    <w:p>
      <w:pPr>
        <w:spacing w:after="0"/>
        <w:numPr>
          <w:ilvl w:val="0"/>
          <w:numId w:val="2"/>
        </w:numPr>
      </w:pPr>
      <w:r>
        <w:rPr/>
        <w:t xml:space="preserve">Torque analysis of gear pumps</w:t>
      </w:r>
    </w:p>
    <w:p>
      <w:pPr>
        <w:numPr>
          <w:ilvl w:val="0"/>
          <w:numId w:val="2"/>
        </w:numPr>
      </w:pPr>
      <w:r>
        <w:rPr/>
        <w:t xml:space="preserve">Efficiency improvement of gear pumps</w:t>
      </w:r>
    </w:p>
    <w:p>
      <w:pPr>
        <w:pStyle w:val="Heading1"/>
      </w:pPr>
      <w:bookmarkStart w:id="6" w:name="_Toc6"/>
      <w:r>
        <w:t>Report location:</w:t>
      </w:r>
      <w:bookmarkEnd w:id="6"/>
    </w:p>
    <w:p>
      <w:hyperlink r:id="rId8" w:history="1">
        <w:r>
          <w:rPr>
            <w:color w:val="2980b9"/>
            <w:u w:val="single"/>
          </w:rPr>
          <w:t xml:space="preserve">https://www.fullpicture.app/item/4d3ce6511d6b3cb5315a63e8d4c36711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0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7/1687814018767003" TargetMode="External"/><Relationship Id="rId8" Type="http://schemas.openxmlformats.org/officeDocument/2006/relationships/hyperlink" Target="https://www.fullpicture.app/item/4d3ce6511d6b3cb5315a63e8d4c36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2023-02-24T13:04:26+01:00</dcterms:created>
  <dcterms:modified xsi:type="dcterms:W3CDTF">2023-02-24T13:04:26+01:00</dcterms:modified>
</cp:coreProperties>
</file>

<file path=docProps/custom.xml><?xml version="1.0" encoding="utf-8"?>
<Properties xmlns="http://schemas.openxmlformats.org/officeDocument/2006/custom-properties" xmlns:vt="http://schemas.openxmlformats.org/officeDocument/2006/docPropsVTypes"/>
</file>