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ӡ�ᶫ��������̮������������������19��-�Ѻ�����</w:t>
      </w:r>
      <w:br/>
      <w:hyperlink r:id="rId7" w:history="1">
        <w:r>
          <w:rPr>
            <w:color w:val="2980b9"/>
            <w:u w:val="single"/>
          </w:rPr>
          <w:t xml:space="preserve">https://news.sohu.com/20111201/n327520762.shtml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中国的独角兽企业数量达到了19家，其中包括小米、滴滴出行等知名企业。</w:t>
      </w:r>
    </w:p>
    <w:p>
      <w:pPr>
        <w:jc w:val="both"/>
      </w:pPr>
      <w:r>
        <w:rPr/>
        <w:t xml:space="preserve">2. 这些独角兽企业在全球范围内具有重要影响力，成为了中国经济发展的重要支撑。</w:t>
      </w:r>
    </w:p>
    <w:p>
      <w:pPr>
        <w:jc w:val="both"/>
      </w:pPr>
      <w:r>
        <w:rPr/>
        <w:t xml:space="preserve">3. 尽管中国独角兽企业数量众多，但其平均估值并不高，仍需努力提升企业价值。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潜在偏见及其来源：文章中提到了一些数字和事实，但没有提供任何来源或数据支持。这可能导致读者对这些信息的真实性产生怀疑，并且作者的立场也不够明确。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片面报道：文章只关注了某个事件的一个方面，而忽略了其他可能影响该事件的因素。这种片面报道可能会误导读者，使他们对事件的整体情况缺乏全面的理解。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无根据的主张：文章中有一些主张没有得到充分证明或支持。例如，作者声称某个事件是由某个因素引起的，但没有提供足够的证据来支持这种说法。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缺失的考虑点：文章中可能存在一些重要考虑点被忽略了。例如，在讨论某个事件时，作者可能没有考虑到其他相关因素或后果。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所提出主张的缺失证据：文章中有一些主张需要更多证据来支持。例如，如果作者声称某个政策会带来好处，那么他需要提供更多数据和研究结果来支持这种说法。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未探索的反驳：文章中可能存在一些反驳观点未被探讨。这可能导致读者对事件产生误解，并且无法获得全面和客观的信息。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宣传内容、偏袒、是否注意到可能风险、没有平等地呈现双方等问题也需要注意。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包括潜在偏见、片面报道、无根据主张、缺失考虑点、所提出主张缺失证据、未探索反驳等等。为了保持客观和公正性，在撰写类似文章时应该尽量避免以上问题，并且要确保所有信息都有可靠来源和数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Sources of potential bias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https://www.fullpicture.app/item/4f632a9ebdfc2a35f25ce486eb48e416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D8C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.sohu.com/20111201/n327520762.shtml" TargetMode="External"/><Relationship Id="rId8" Type="http://schemas.openxmlformats.org/officeDocument/2006/relationships/hyperlink" Target="https://www.fullpicture.app/item/4f632a9ebdfc2a35f25ce486eb48e4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2024-01-08T03:06:23+01:00</dcterms:created>
  <dcterms:modified xsi:type="dcterms:W3CDTF">2024-01-08T03:06:23+01:00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