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Mandy Muse - Thats Not Cheating Pt. 2 - PornZog Free Porn Clips</w:t>
      </w:r>
      <w:br/>
      <w:hyperlink r:id="rId7" w:history="1">
        <w:r>
          <w:rPr>
            <w:color w:val="2980b9"/>
            <w:u w:val="single"/>
          </w:rPr>
          <w:t xml:space="preserve">https://pornzog.com/video/14916325/mandy-muse-thats-not-cheating-pt-2/</w:t>
        </w:r>
      </w:hyperlink>
    </w:p>
    <w:p>
      <w:pPr>
        <w:pStyle w:val="Heading1"/>
      </w:pPr>
      <w:bookmarkStart w:id="2" w:name="_Toc2"/>
      <w:r>
        <w:t>Article summary:</w:t>
      </w:r>
      <w:bookmarkEnd w:id="2"/>
    </w:p>
    <w:p>
      <w:pPr>
        <w:jc w:val="both"/>
      </w:pPr>
      <w:r>
        <w:rPr/>
        <w:t xml:space="preserve">1. In the second part of "That's Not Cheating" featuring Mandy Muse, the storyline continues with her boyfriend catching her in the act of cheating on him.</w:t>
      </w:r>
    </w:p>
    <w:p>
      <w:pPr>
        <w:jc w:val="both"/>
      </w:pPr>
      <w:r>
        <w:rPr/>
        <w:t xml:space="preserve">2. The video showcases intense and passionate scenes between Mandy Muse and her lover, adding to the drama and excitement of the storyline.</w:t>
      </w:r>
    </w:p>
    <w:p>
      <w:pPr>
        <w:jc w:val="both"/>
      </w:pPr>
      <w:r>
        <w:rPr/>
        <w:t xml:space="preserve">3. Viewers can expect a thrilling and provocative continuation of the story, with Mandy Muse delivering a captivating performance in this adult film.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"Mandy Muse - That's Not Cheating Pt. 2" on PornZog Free Porn Clips appears to be a piece of adult content rather than a legitimate news or informational article. The title itself suggests that it is related to pornography, and the website it is hosted on further confirms this.</w:t>
      </w:r>
    </w:p>
    <w:p>
      <w:pPr>
        <w:jc w:val="both"/>
      </w:pPr>
      <w:r>
        <w:rPr/>
        <w:t xml:space="preserve"/>
      </w:r>
    </w:p>
    <w:p>
      <w:pPr>
        <w:jc w:val="both"/>
      </w:pPr>
      <w:r>
        <w:rPr/>
        <w:t xml:space="preserve">Given the nature of the content, it is important to note that there may be biases present in the article. Pornographic content often portrays unrealistic and exaggerated scenarios for entertainment purposes, which can lead to skewed perspectives on relationships, intimacy, and consent.</w:t>
      </w:r>
    </w:p>
    <w:p>
      <w:pPr>
        <w:jc w:val="both"/>
      </w:pPr>
      <w:r>
        <w:rPr/>
        <w:t xml:space="preserve"/>
      </w:r>
    </w:p>
    <w:p>
      <w:pPr>
        <w:jc w:val="both"/>
      </w:pPr>
      <w:r>
        <w:rPr/>
        <w:t xml:space="preserve">Additionally, the article may lack credibility as it is not sourced from a reputable news outlet or publication. The website hosting the article, PornZog Free Porn Clips, is focused on adult entertainment rather than journalism or factual reporting.</w:t>
      </w:r>
    </w:p>
    <w:p>
      <w:pPr>
        <w:jc w:val="both"/>
      </w:pPr>
      <w:r>
        <w:rPr/>
        <w:t xml:space="preserve"/>
      </w:r>
    </w:p>
    <w:p>
      <w:pPr>
        <w:jc w:val="both"/>
      </w:pPr>
      <w:r>
        <w:rPr/>
        <w:t xml:space="preserve">Furthermore, the article may contain explicit content that could be inappropriate for certain audiences, especially minors. It is essential to consider the potential risks associated with consuming adult content online and to ensure that appropriate measures are taken to protect individuals from exposure to harmful material.</w:t>
      </w:r>
    </w:p>
    <w:p>
      <w:pPr>
        <w:jc w:val="both"/>
      </w:pPr>
      <w:r>
        <w:rPr/>
        <w:t xml:space="preserve"/>
      </w:r>
    </w:p>
    <w:p>
      <w:pPr>
        <w:jc w:val="both"/>
      </w:pPr>
      <w:r>
        <w:rPr/>
        <w:t xml:space="preserve">In conclusion, based on the content and context of the article, it is clear that it is not a reliable source of information and should be approached with caution. It is important to critically evaluate sources of information and consider their credibility before drawing any conclusions or making decisions based on their content.</w:t>
      </w:r>
    </w:p>
    <w:p>
      <w:pPr>
        <w:pStyle w:val="Heading1"/>
      </w:pPr>
      <w:bookmarkStart w:id="5" w:name="_Toc5"/>
      <w:r>
        <w:t>Topics for further research:</w:t>
      </w:r>
      <w:bookmarkEnd w:id="5"/>
    </w:p>
    <w:p>
      <w:pPr>
        <w:spacing w:after="0"/>
        <w:numPr>
          <w:ilvl w:val="0"/>
          <w:numId w:val="2"/>
        </w:numPr>
      </w:pPr>
      <w:r>
        <w:rPr/>
        <w:t xml:space="preserve">Healthy relationships and boundaries in intimate partnerships
</w:t>
      </w:r>
    </w:p>
    <w:p>
      <w:pPr>
        <w:spacing w:after="0"/>
        <w:numPr>
          <w:ilvl w:val="0"/>
          <w:numId w:val="2"/>
        </w:numPr>
      </w:pPr>
      <w:r>
        <w:rPr/>
        <w:t xml:space="preserve">Understanding consent and communication in sexual relationships
</w:t>
      </w:r>
    </w:p>
    <w:p>
      <w:pPr>
        <w:spacing w:after="0"/>
        <w:numPr>
          <w:ilvl w:val="0"/>
          <w:numId w:val="2"/>
        </w:numPr>
      </w:pPr>
      <w:r>
        <w:rPr/>
        <w:t xml:space="preserve">Impact of pornography on perceptions of intimacy and relationships
</w:t>
      </w:r>
    </w:p>
    <w:p>
      <w:pPr>
        <w:spacing w:after="0"/>
        <w:numPr>
          <w:ilvl w:val="0"/>
          <w:numId w:val="2"/>
        </w:numPr>
      </w:pPr>
      <w:r>
        <w:rPr/>
        <w:t xml:space="preserve">Resources for navigating adult content and its effects on individuals
</w:t>
      </w:r>
    </w:p>
    <w:p>
      <w:pPr>
        <w:spacing w:after="0"/>
        <w:numPr>
          <w:ilvl w:val="0"/>
          <w:numId w:val="2"/>
        </w:numPr>
      </w:pPr>
      <w:r>
        <w:rPr/>
        <w:t xml:space="preserve">Research on the portrayal of relationships in pornography
</w:t>
      </w:r>
    </w:p>
    <w:p>
      <w:pPr>
        <w:numPr>
          <w:ilvl w:val="0"/>
          <w:numId w:val="2"/>
        </w:numPr>
      </w:pPr>
      <w:r>
        <w:rPr/>
        <w:t xml:space="preserve">Strategies for promoting healthy attitudes towards sex and intimacy</w:t>
      </w:r>
    </w:p>
    <w:p>
      <w:pPr>
        <w:pStyle w:val="Heading1"/>
      </w:pPr>
      <w:bookmarkStart w:id="6" w:name="_Toc6"/>
      <w:r>
        <w:t>Report location:</w:t>
      </w:r>
      <w:bookmarkEnd w:id="6"/>
    </w:p>
    <w:p>
      <w:hyperlink r:id="rId8" w:history="1">
        <w:r>
          <w:rPr>
            <w:color w:val="2980b9"/>
            <w:u w:val="single"/>
          </w:rPr>
          <w:t xml:space="preserve">https://www.fullpicture.app/item/522c2ac24ad2fba70187e0b91d8e5687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13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nzog.com/video/14916325/mandy-muse-thats-not-cheating-pt-2/" TargetMode="External"/><Relationship Id="rId8" Type="http://schemas.openxmlformats.org/officeDocument/2006/relationships/hyperlink" Target="https://www.fullpicture.app/item/522c2ac24ad2fba70187e0b91d8e56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2024-07-10T07:51:56+02:00</dcterms:created>
  <dcterms:modified xsi:type="dcterms:W3CDTF">2024-07-10T07:51:56+02:00</dcterms:modified>
</cp:coreProperties>
</file>

<file path=docProps/custom.xml><?xml version="1.0" encoding="utf-8"?>
<Properties xmlns="http://schemas.openxmlformats.org/officeDocument/2006/custom-properties" xmlns:vt="http://schemas.openxmlformats.org/officeDocument/2006/docPropsVTypes"/>
</file>