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Modeling of lightcurves of binary asteroids - 百度学术</w:t></w:r><w:br/><w:hyperlink r:id="rId7" w:history="1"><w:r><w:rPr><w:color w:val="2980b9"/><w:u w:val="single"/></w:rPr><w:t xml:space="preserve">https://xueshu.baidu.com/usercenter/paper/show?paperid=53c930e3e12fd897e27acc7622194aac&site=xueshu_se&hitarticle=1</w:t></w:r></w:hyperlink></w:p><w:p><w:pPr><w:pStyle w:val="Heading1"/></w:pPr><w:bookmarkStart w:id="2" w:name="_Toc2"/><w:r><w:t>Article summary:</w:t></w:r><w:bookmarkEnd w:id="2"/></w:p><w:p><w:pPr><w:jc w:val="both"/></w:pPr><w:r><w:rPr/><w:t xml:space="preserve">1. A numerical method is presented for inverting long-period components of lightcurves of asynchronous binary asteroids. </w:t></w:r></w:p><w:p><w:pPr><w:jc w:val="both"/></w:pPr><w:r><w:rPr/><w:t xml:space="preserve">2. Data from five near-Earth binary asteroids were inverted to estimate their mutual orbits' poles and Keplerian elements, size ratios, and ellipsoidal shape axial ratios. </w:t></w:r></w:p><w:p><w:pPr><w:jc w:val="both"/></w:pPr><w:r><w:rPr/><w:t xml:space="preserve">3. Uncertainties of estimates of bulk densities of binary systems can be large, especially when observed on short arcs.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provides a detailed description of the numerical method used to invert long-period components of lightcurves of asynchronous binary asteroids, as well as the data from five near-Earth binary asteroids that were inverted to estimate their mutual orbits' poles and Keplerian elements, size ratios, and ellipsoidal shape axial ratios. The article also notes that uncertainties of estimates of bulk densities of binary systems can be large, especially when observed on short arcs. </w:t></w:r></w:p><w:p><w:pPr><w:jc w:val="both"/></w:pPr><w:r><w:rPr/><w:t xml:space="preserve">The article appears to be reliable and trustworthy overall, as it provides a clear description of the research conducted and its results. The authors provide evidence for their claims in the form of data from five near-Earth binary asteroids that were inverted to estimate their mutual orbits' poles and Keplerian elements, size ratios, and ellipsoidal shape axial ratios. Furthermore, they note that uncertainties of estimates of bulk densities can be large when observed on short arcs. </w:t></w:r></w:p><w:p><w:pPr><w:jc w:val="both"/></w:pPr><w:r><w:rPr/><w:t xml:space="preserve">The article does not appear to have any biases or one-sided reporting; rather it presents a balanced view by noting both the potential benefits (i.e., estimating mutual orbits' poles and Keplerian elements) as well as potential risks (i.e., uncertainties in estimates). Additionally, there are no unsupported claims or missing points/evidence for the claims made in the article; all claims are supported by evidence provided in the form of data from five near-Earth binary asteroids that were inverted to estimate their mutual orbits' poles and Keplerian elements, size ratios, and ellipsoidal shape axial ratios. There are also no unexplored counterarguments or promotional content present in the article; rather it provides an objective overview with no bias towards any particular viewpoint or opinion.</w:t></w:r></w:p><w:p><w:pPr><w:pStyle w:val="Heading1"/></w:pPr><w:bookmarkStart w:id="5" w:name="_Toc5"/><w:r><w:t>Topics for further research:</w:t></w:r><w:bookmarkEnd w:id="5"/></w:p><w:p><w:pPr><w:spacing w:after="0"/><w:numPr><w:ilvl w:val="0"/><w:numId w:val="2"/></w:numPr></w:pPr><w:r><w:rPr/><w:t xml:space="preserve">Binary asteroid lightcurve inversion</w:t></w:r></w:p><w:p><w:pPr><w:spacing w:after="0"/><w:numPr><w:ilvl w:val="0"/><w:numId w:val="2"/></w:numPr></w:pPr><w:r><w:rPr/><w:t xml:space="preserve">Mutual orbit pole estimation</w:t></w:r></w:p><w:p><w:pPr><w:spacing w:after="0"/><w:numPr><w:ilvl w:val="0"/><w:numId w:val="2"/></w:numPr></w:pPr><w:r><w:rPr/><w:t xml:space="preserve">Keplerian element estimation</w:t></w:r></w:p><w:p><w:pPr><w:spacing w:after="0"/><w:numPr><w:ilvl w:val="0"/><w:numId w:val="2"/></w:numPr></w:pPr><w:r><w:rPr/><w:t xml:space="preserve">Binary asteroid size ratio estimation</w:t></w:r></w:p><w:p><w:pPr><w:spacing w:after="0"/><w:numPr><w:ilvl w:val="0"/><w:numId w:val="2"/></w:numPr></w:pPr><w:r><w:rPr/><w:t xml:space="preserve">Ellipsoidal shape axial ratio estimation</w:t></w:r></w:p><w:p><w:pPr><w:numPr><w:ilvl w:val="0"/><w:numId w:val="2"/></w:numPr></w:pPr><w:r><w:rPr/><w:t xml:space="preserve">Uncertainty in bulk density estimates of binary systems</w:t></w:r></w:p><w:p><w:pPr><w:pStyle w:val="Heading1"/></w:pPr><w:bookmarkStart w:id="6" w:name="_Toc6"/><w:r><w:t>Report location:</w:t></w:r><w:bookmarkEnd w:id="6"/></w:p><w:p><w:hyperlink r:id="rId8" w:history="1"><w:r><w:rPr><w:color w:val="2980b9"/><w:u w:val="single"/></w:rPr><w:t xml:space="preserve">https://www.fullpicture.app/item/52c2886ebf96fbae83d630f2bdc53ac3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CAA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53c930e3e12fd897e27acc7622194aac&amp;site=xueshu_se&amp;hitarticle=1" TargetMode="External"/><Relationship Id="rId8" Type="http://schemas.openxmlformats.org/officeDocument/2006/relationships/hyperlink" Target="https://www.fullpicture.app/item/52c2886ebf96fbae83d630f2bdc53a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2023-02-27T09:24:42+01:00</dcterms:created>
  <dcterms:modified xsi:type="dcterms:W3CDTF">2023-02-27T09:24:42+01:00</dcterms:modified>
</cp:coreProperties>
</file>

<file path=docProps/custom.xml><?xml version="1.0" encoding="utf-8"?>
<Properties xmlns="http://schemas.openxmlformats.org/officeDocument/2006/custom-properties" xmlns:vt="http://schemas.openxmlformats.org/officeDocument/2006/docPropsVTypes"/>
</file>