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Co-designing tourism for sustainable development</w:t>
      </w:r>
      <w:br/>
      <w:hyperlink r:id="rId7" w:history="1">
        <w:r>
          <w:rPr>
            <w:color w:val="2980b9"/>
            <w:u w:val="single"/>
          </w:rPr>
          <w:t xml:space="preserve">https://www.tandfonline.com/doi/full/10.1080/09669582.2020.1839473?needAccess=true</w:t>
        </w:r>
      </w:hyperlink>
    </w:p>
    <w:p>
      <w:pPr>
        <w:pStyle w:val="Heading1"/>
      </w:pPr>
      <w:bookmarkStart w:id="2" w:name="_Toc2"/>
      <w:r>
        <w:t>Article summary:</w:t>
      </w:r>
      <w:bookmarkEnd w:id="2"/>
    </w:p>
    <w:p>
      <w:pPr>
        <w:jc w:val="both"/>
      </w:pPr>
      <w:r>
        <w:rPr/>
        <w:t xml:space="preserve">1. The need for collaboration in tourism design for sustainable development: The article argues that collaboration should be a central tenet for intentional change in the tourism industry. It emphasizes the importance of collaborative design (co-design) of tourism, which involves processes, methods, tools, and an attitude of mind that enables practitioners to address issues and nuances in a sustainable tourism co-design process.</w:t>
      </w:r>
    </w:p>
    <w:p>
      <w:pPr>
        <w:jc w:val="both"/>
      </w:pPr>
      <w:r>
        <w:rPr/>
        <w:t xml:space="preserve"/>
      </w:r>
    </w:p>
    <w:p>
      <w:pPr>
        <w:jc w:val="both"/>
      </w:pPr>
      <w:r>
        <w:rPr/>
        <w:t xml:space="preserve">2. Critique of the Sustainable Development Goals (SDGs) and their focus on economic growth: The article questions the effectiveness of the SDGs in promoting sustainable development in the tourism industry. It suggests that the SDGs predominantly prioritize economic growth and market-oriented approaches, which may not lead to long-term sustainability. The article highlights the need for a shift in stakeholder perceptions and values to facilitate sustainable transition processes.</w:t>
      </w:r>
    </w:p>
    <w:p>
      <w:pPr>
        <w:jc w:val="both"/>
      </w:pPr>
      <w:r>
        <w:rPr/>
        <w:t xml:space="preserve"/>
      </w:r>
    </w:p>
    <w:p>
      <w:pPr>
        <w:jc w:val="both"/>
      </w:pPr>
      <w:r>
        <w:rPr/>
        <w:t xml:space="preserve">3. Challenges and limitations of traditional management approaches: The article criticizes linear, rational management approaches that focus on sustaining growth without considering broader sustainable development objectives. It argues that these approaches fail to address complex problems such as sustainable tourism development. The article suggests that alternative approaches, such as collaborative design and stakeholder learning, are needed to tackle these challenges effectively.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作者似乎过于强调合作和协作的重要性，而忽视了其他可能的方法和策略。其次，文章将可持续旅游发展与经济增长联系在一起，并认为这是实现可持续发展目标的关键。然而，这种观点忽视了经济增长可能对环境和社会造成的负面影响。</w:t>
      </w:r>
    </w:p>
    <w:p>
      <w:pPr>
        <w:jc w:val="both"/>
      </w:pPr>
      <w:r>
        <w:rPr/>
        <w:t xml:space="preserve"/>
      </w:r>
    </w:p>
    <w:p>
      <w:pPr>
        <w:jc w:val="both"/>
      </w:pPr>
      <w:r>
        <w:rPr/>
        <w:t xml:space="preserve">2. 片面报道：文章没有充分探讨可持续旅游发展所涉及的复杂性和挑战。它没有提到旅游业对当地社区和文化的影响，也没有讨论如何平衡旅游业的经济利益与环境保护和社会责任之间的冲突。</w:t>
      </w:r>
    </w:p>
    <w:p>
      <w:pPr>
        <w:jc w:val="both"/>
      </w:pPr>
      <w:r>
        <w:rPr/>
        <w:t xml:space="preserve"/>
      </w:r>
    </w:p>
    <w:p>
      <w:pPr>
        <w:jc w:val="both"/>
      </w:pPr>
      <w:r>
        <w:rPr/>
        <w:t xml:space="preserve">3. 无根据的主张：文章中提出了一些主张，但未提供足够的证据来支持这些主张。例如，作者声称合作设计可以促进可持续转型，但没有具体说明如何实现这一目标或提供相关案例研究。</w:t>
      </w:r>
    </w:p>
    <w:p>
      <w:pPr>
        <w:jc w:val="both"/>
      </w:pPr>
      <w:r>
        <w:rPr/>
        <w:t xml:space="preserve"/>
      </w:r>
    </w:p>
    <w:p>
      <w:pPr>
        <w:jc w:val="both"/>
      </w:pPr>
      <w:r>
        <w:rPr/>
        <w:t xml:space="preserve">4. 缺失的考虑点：文章未考虑到旅游业在全球南方国家中可能产生不平等和剥削的问题。它没有讨论旅游业对当地社区和环境的负面影响，也没有提到如何解决这些问题。</w:t>
      </w:r>
    </w:p>
    <w:p>
      <w:pPr>
        <w:jc w:val="both"/>
      </w:pPr>
      <w:r>
        <w:rPr/>
        <w:t xml:space="preserve"/>
      </w:r>
    </w:p>
    <w:p>
      <w:pPr>
        <w:jc w:val="both"/>
      </w:pPr>
      <w:r>
        <w:rPr/>
        <w:t xml:space="preserve">5. 所提出主张的缺失证据：文章中提出了一些主张，但未提供足够的证据来支持这些主张。例如，作者声称合作设计可以促进可持续转型，但没有具体说明如何实现这一目标或提供相关案例研究。</w:t>
      </w:r>
    </w:p>
    <w:p>
      <w:pPr>
        <w:jc w:val="both"/>
      </w:pPr>
      <w:r>
        <w:rPr/>
        <w:t xml:space="preserve"/>
      </w:r>
    </w:p>
    <w:p>
      <w:pPr>
        <w:jc w:val="both"/>
      </w:pPr>
      <w:r>
        <w:rPr/>
        <w:t xml:space="preserve">6. 未探索的反驳：文章中未探索可能存在的反驳观点或争议。它没有讨论其他学者对可持续旅游发展的不同观点和批评。</w:t>
      </w:r>
    </w:p>
    <w:p>
      <w:pPr>
        <w:jc w:val="both"/>
      </w:pPr>
      <w:r>
        <w:rPr/>
        <w:t xml:space="preserve"/>
      </w:r>
    </w:p>
    <w:p>
      <w:pPr>
        <w:jc w:val="both"/>
      </w:pPr>
      <w:r>
        <w:rPr/>
        <w:t xml:space="preserve">7. 宣传内容：文章中存在一些宣传性质的内容，特别是在描述可持续发展目标时过于乐观，并忽视了实际实施过程中可能遇到的困难和挑战。</w:t>
      </w:r>
    </w:p>
    <w:p>
      <w:pPr>
        <w:jc w:val="both"/>
      </w:pPr>
      <w:r>
        <w:rPr/>
        <w:t xml:space="preserve"/>
      </w:r>
    </w:p>
    <w:p>
      <w:pPr>
        <w:jc w:val="both"/>
      </w:pPr>
      <w:r>
        <w:rPr/>
        <w:t xml:space="preserve">8. 偏袒：文章似乎偏袒合作和协作方法，并将其视为实现可持续发展目标的唯一途径。然而，这种偏袒可能忽视了其他可能的方法和策略。</w:t>
      </w:r>
    </w:p>
    <w:p>
      <w:pPr>
        <w:jc w:val="both"/>
      </w:pPr>
      <w:r>
        <w:rPr/>
        <w:t xml:space="preserve"/>
      </w:r>
    </w:p>
    <w:p>
      <w:pPr>
        <w:jc w:val="both"/>
      </w:pPr>
      <w:r>
        <w:rPr/>
        <w:t xml:space="preserve">9. 是否注意到可能的风险：文章未充分考虑可持续旅游发展所涉及的潜在风险和负面影响。它没有讨论旅游业对当地社区和环境的可能破坏性影响，也没有提到如何减轻这些风险。</w:t>
      </w:r>
    </w:p>
    <w:p>
      <w:pPr>
        <w:jc w:val="both"/>
      </w:pPr>
      <w:r>
        <w:rPr/>
        <w:t xml:space="preserve"/>
      </w:r>
    </w:p>
    <w:p>
      <w:pPr>
        <w:jc w:val="both"/>
      </w:pPr>
      <w:r>
        <w:rPr/>
        <w:t xml:space="preserve">10. 没有平等地呈现双方：文章似乎更加关注合作和协作的优势，而忽视了可能存在的利益冲突和权力不平等问题。它没有探讨旅游业中各利益相关者之间的潜在冲突和竞争。</w:t>
      </w:r>
    </w:p>
    <w:p>
      <w:pPr>
        <w:jc w:val="both"/>
      </w:pPr>
      <w:r>
        <w:rPr/>
        <w:t xml:space="preserve"/>
      </w:r>
    </w:p>
    <w:p>
      <w:pPr>
        <w:jc w:val="both"/>
      </w:pPr>
      <w:r>
        <w:rPr/>
        <w:t xml:space="preserve">总体而言，上述文章存在一些偏见、片面报道、无根据的主张、缺失的考虑点和未探索的反驳。它过于强调合作和协作方法，并未充分考虑可持续旅游发展所涉及的复杂性和挑战。此外，文章未提供足够的证据来支持其主张，并忽视了旅游业可能产生的负面影响和潜在风险。</w:t>
      </w:r>
    </w:p>
    <w:p>
      <w:pPr>
        <w:pStyle w:val="Heading1"/>
      </w:pPr>
      <w:bookmarkStart w:id="5" w:name="_Toc5"/>
      <w:r>
        <w:t>Topics for further research:</w:t>
      </w:r>
      <w:bookmarkEnd w:id="5"/>
    </w:p>
    <w:p>
      <w:pPr>
        <w:spacing w:after="0"/>
        <w:numPr>
          <w:ilvl w:val="0"/>
          <w:numId w:val="2"/>
        </w:numPr>
      </w:pPr>
      <w:r>
        <w:rPr/>
        <w:t xml:space="preserve">可持续旅游发展的复杂性和挑战
</w:t>
      </w:r>
    </w:p>
    <w:p>
      <w:pPr>
        <w:spacing w:after="0"/>
        <w:numPr>
          <w:ilvl w:val="0"/>
          <w:numId w:val="2"/>
        </w:numPr>
      </w:pPr>
      <w:r>
        <w:rPr/>
        <w:t xml:space="preserve">旅游业对当地社区和文化的影响
</w:t>
      </w:r>
    </w:p>
    <w:p>
      <w:pPr>
        <w:spacing w:after="0"/>
        <w:numPr>
          <w:ilvl w:val="0"/>
          <w:numId w:val="2"/>
        </w:numPr>
      </w:pPr>
      <w:r>
        <w:rPr/>
        <w:t xml:space="preserve">经济增长对环境和社会的负面影响
</w:t>
      </w:r>
    </w:p>
    <w:p>
      <w:pPr>
        <w:spacing w:after="0"/>
        <w:numPr>
          <w:ilvl w:val="0"/>
          <w:numId w:val="2"/>
        </w:numPr>
      </w:pPr>
      <w:r>
        <w:rPr/>
        <w:t xml:space="preserve">解决旅游业负面影响的方法和策略
</w:t>
      </w:r>
    </w:p>
    <w:p>
      <w:pPr>
        <w:spacing w:after="0"/>
        <w:numPr>
          <w:ilvl w:val="0"/>
          <w:numId w:val="2"/>
        </w:numPr>
      </w:pPr>
      <w:r>
        <w:rPr/>
        <w:t xml:space="preserve">可持续旅游发展的不平等和剥削问题
</w:t>
      </w:r>
    </w:p>
    <w:p>
      <w:pPr>
        <w:numPr>
          <w:ilvl w:val="0"/>
          <w:numId w:val="2"/>
        </w:numPr>
      </w:pPr>
      <w:r>
        <w:rPr/>
        <w:t xml:space="preserve">其他学者对可持续旅游发展的观点和批评</w:t>
      </w:r>
    </w:p>
    <w:p>
      <w:pPr>
        <w:pStyle w:val="Heading1"/>
      </w:pPr>
      <w:bookmarkStart w:id="6" w:name="_Toc6"/>
      <w:r>
        <w:t>Report location:</w:t>
      </w:r>
      <w:bookmarkEnd w:id="6"/>
    </w:p>
    <w:p>
      <w:hyperlink r:id="rId8" w:history="1">
        <w:r>
          <w:rPr>
            <w:color w:val="2980b9"/>
            <w:u w:val="single"/>
          </w:rPr>
          <w:t xml:space="preserve">https://www.fullpicture.app/item/52e8131110878c371e62e0faec74ae5f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F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69582.2020.1839473?needAccess=true" TargetMode="External"/><Relationship Id="rId8" Type="http://schemas.openxmlformats.org/officeDocument/2006/relationships/hyperlink" Target="https://www.fullpicture.app/item/52e8131110878c371e62e0faec74ae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2024-01-12T07:22:37+01:00</dcterms:created>
  <dcterms:modified xsi:type="dcterms:W3CDTF">2024-01-12T07:22:37+01:00</dcterms:modified>
</cp:coreProperties>
</file>

<file path=docProps/custom.xml><?xml version="1.0" encoding="utf-8"?>
<Properties xmlns="http://schemas.openxmlformats.org/officeDocument/2006/custom-properties" xmlns:vt="http://schemas.openxmlformats.org/officeDocument/2006/docPropsVTypes"/>
</file>