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Aldi Unofficial Slimming World Shopping Guide - Fatgirlskinny.net | Slimming Recipes, Healthy Eating &amp; Weight Loss</w:t>
      </w:r>
      <w:br/>
      <w:hyperlink r:id="rId7" w:history="1">
        <w:r>
          <w:rPr>
            <w:color w:val="2980b9"/>
            <w:u w:val="single"/>
          </w:rPr>
          <w:t xml:space="preserve">https://fatgirlskinny.net/aldi-slimming-world-shopping-list/</w:t>
        </w:r>
      </w:hyperlink>
    </w:p>
    <w:p>
      <w:pPr>
        <w:pStyle w:val="Heading1"/>
      </w:pPr>
      <w:bookmarkStart w:id="2" w:name="_Toc2"/>
      <w:r>
        <w:t>Article summary:</w:t>
      </w:r>
      <w:bookmarkEnd w:id="2"/>
    </w:p>
    <w:p>
      <w:pPr>
        <w:jc w:val="both"/>
      </w:pPr>
      <w:r>
        <w:rPr/>
        <w:t xml:space="preserve">1. This article provides a comprehensive shopping guide for Aldi, one of the biggest and cheapest supermarket chains in the UK.</w:t>
      </w:r>
    </w:p>
    <w:p>
      <w:pPr>
        <w:jc w:val="both"/>
      </w:pPr>
      <w:r>
        <w:rPr/>
        <w:t xml:space="preserve">2. It includes a list of Zero Free Slimming World Choices and Low Syn options from ALDI, as well as baking/cooking essentials, biscuits/biscuit bars/rice cakes, and other food items.</w:t>
      </w:r>
    </w:p>
    <w:p>
      <w:pPr>
        <w:jc w:val="both"/>
      </w:pPr>
      <w:r>
        <w:rPr/>
        <w:t xml:space="preserve">3. The article also provides nutritional information for each item listed, such as Syn values and calorie counts.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list of food items available at Aldi with their respective nutritional information (Syn values and calorie counts). The author has done extensive research to compile this list, which is regularly updated to ensure accuracy. Furthermore, the author has provided clear instructions on how to use the list when compiling a Slimming World shopping list.</w:t>
      </w:r>
    </w:p>
    <w:p>
      <w:pPr>
        <w:jc w:val="both"/>
      </w:pPr>
      <w:r>
        <w:rPr/>
        <w:t xml:space="preserve">However, there are some potential biases that should be noted. Firstly, the author does not provide any evidence or sources to back up their claims about the nutritional information of each item listed in the guide. Secondly, while the author does mention some healthy choices available at Aldi, they do not explore any unhealthy options that may be available at the store. Finally, it should be noted that this article is written from an individual's perspective rather than an impartial source; thus readers should take this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Aldi unhealthy food options</w:t>
      </w:r>
    </w:p>
    <w:p>
      <w:pPr>
        <w:spacing w:after="0"/>
        <w:numPr>
          <w:ilvl w:val="0"/>
          <w:numId w:val="2"/>
        </w:numPr>
      </w:pPr>
      <w:r>
        <w:rPr/>
        <w:t xml:space="preserve">Slimming World shopping list</w:t>
      </w:r>
    </w:p>
    <w:p>
      <w:pPr>
        <w:spacing w:after="0"/>
        <w:numPr>
          <w:ilvl w:val="0"/>
          <w:numId w:val="2"/>
        </w:numPr>
      </w:pPr>
      <w:r>
        <w:rPr/>
        <w:t xml:space="preserve">Nutritional information of Aldi food</w:t>
      </w:r>
    </w:p>
    <w:p>
      <w:pPr>
        <w:spacing w:after="0"/>
        <w:numPr>
          <w:ilvl w:val="0"/>
          <w:numId w:val="2"/>
        </w:numPr>
      </w:pPr>
      <w:r>
        <w:rPr/>
        <w:t xml:space="preserve">Evidence for Aldi food nutritional values</w:t>
      </w:r>
    </w:p>
    <w:p>
      <w:pPr>
        <w:spacing w:after="0"/>
        <w:numPr>
          <w:ilvl w:val="0"/>
          <w:numId w:val="2"/>
        </w:numPr>
      </w:pPr>
      <w:r>
        <w:rPr/>
        <w:t xml:space="preserve">Healthy food choices at Aldi</w:t>
      </w:r>
    </w:p>
    <w:p>
      <w:pPr>
        <w:numPr>
          <w:ilvl w:val="0"/>
          <w:numId w:val="2"/>
        </w:numPr>
      </w:pPr>
      <w:r>
        <w:rPr/>
        <w:t xml:space="preserve">Impartial sources for Aldi food information</w:t>
      </w:r>
    </w:p>
    <w:p>
      <w:pPr>
        <w:pStyle w:val="Heading1"/>
      </w:pPr>
      <w:bookmarkStart w:id="6" w:name="_Toc6"/>
      <w:r>
        <w:t>Report location:</w:t>
      </w:r>
      <w:bookmarkEnd w:id="6"/>
    </w:p>
    <w:p>
      <w:hyperlink r:id="rId8" w:history="1">
        <w:r>
          <w:rPr>
            <w:color w:val="2980b9"/>
            <w:u w:val="single"/>
          </w:rPr>
          <w:t xml:space="preserve">https://www.fullpicture.app/item/534e318aa63670571e401a118987f70e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A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tgirlskinny.net/aldi-slimming-world-shopping-list/" TargetMode="External"/><Relationship Id="rId8" Type="http://schemas.openxmlformats.org/officeDocument/2006/relationships/hyperlink" Target="https://www.fullpicture.app/item/534e318aa63670571e401a118987f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2023-02-20T14:02:54+01:00</dcterms:created>
  <dcterms:modified xsi:type="dcterms:W3CDTF">2023-02-20T14:02:54+01:00</dcterms:modified>
</cp:coreProperties>
</file>

<file path=docProps/custom.xml><?xml version="1.0" encoding="utf-8"?>
<Properties xmlns="http://schemas.openxmlformats.org/officeDocument/2006/custom-properties" xmlns:vt="http://schemas.openxmlformats.org/officeDocument/2006/docPropsVTypes"/>
</file>