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Algoritma Programlama ve Veri Yapılarına Giriş</w:t>
      </w:r>
      <w:br/>
      <w:hyperlink r:id="rId7" w:history="1">
        <w:r>
          <w:rPr>
            <w:color w:val="2980b9"/>
            <w:u w:val="single"/>
          </w:rPr>
          <w:t xml:space="preserve">https://www.btkakademi.gov.tr/portal/course/player/deliver/algoritma-programlama-ve-veri-yapilarina-giris-12565</w:t>
        </w:r>
      </w:hyperlink>
    </w:p>
    <w:p>
      <w:pPr>
        <w:pStyle w:val="Heading1"/>
      </w:pPr>
      <w:bookmarkStart w:id="2" w:name="_Toc2"/>
      <w:r>
        <w:t>Article summary:</w:t>
      </w:r>
      <w:bookmarkEnd w:id="2"/>
    </w:p>
    <w:p>
      <w:pPr>
        <w:jc w:val="both"/>
      </w:pPr>
      <w:r>
        <w:rPr/>
        <w:t xml:space="preserve">1. Algoritma programlama ve veri yapılarına giriş konusunda bir eğitim programı sunulmuştur.</w:t>
      </w:r>
    </w:p>
    <w:p>
      <w:pPr>
        <w:jc w:val="both"/>
      </w:pPr>
      <w:r>
        <w:rPr/>
        <w:t xml:space="preserve">2. Makalede, temel veri yapıları, struct ve class veri yapıları, koleksiyonlar, dizi oluşturma yaklaşımları gibi konular ele alınmıştır.</w:t>
      </w:r>
    </w:p>
    <w:p>
      <w:pPr>
        <w:jc w:val="both"/>
      </w:pPr>
      <w:r>
        <w:rPr/>
        <w:t xml:space="preserve">3. Ayrıca, Stack, Queue, LinkedList, Dictionary gibi veri yapılarına ilişkin uygulamalar da yer almaktadır.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algoritma programlama ve veri yapılarına giriş konusunda oldukça kapsamlı bir içeriğe sahip. Ancak, bazı noktalarda potansiyel önyargılar ve kaynak eksikliği gözlemlenebilir.</w:t>
      </w:r>
    </w:p>
    <w:p>
      <w:pPr>
        <w:jc w:val="both"/>
      </w:pPr>
      <w:r>
        <w:rPr/>
        <w:t xml:space="preserve"/>
      </w:r>
    </w:p>
    <w:p>
      <w:pPr>
        <w:jc w:val="both"/>
      </w:pPr>
      <w:r>
        <w:rPr/>
        <w:t xml:space="preserve">Öncelikle, makalenin içeriği sadece belirli bir programlama diline odaklanmış gibi görünüyor. Bu nedenle, diğer dillerdeki veri yapıları hakkında bilgi edinmek isteyen okuyucular için yetersiz kalabilir.</w:t>
      </w:r>
    </w:p>
    <w:p>
      <w:pPr>
        <w:jc w:val="both"/>
      </w:pPr>
      <w:r>
        <w:rPr/>
        <w:t xml:space="preserve"/>
      </w:r>
    </w:p>
    <w:p>
      <w:pPr>
        <w:jc w:val="both"/>
      </w:pPr>
      <w:r>
        <w:rPr/>
        <w:t xml:space="preserve">Ayrıca, bazı bölümlerde desteklenmeyen iddialar veya eksik kanıtlar bulunabilir. Örneğin, "HashTable Uygulaması" bölümünde hash tablolarının avantajlarından bahsedilirken dezavantajlarına hiç değinilmemiştir.</w:t>
      </w:r>
    </w:p>
    <w:p>
      <w:pPr>
        <w:jc w:val="both"/>
      </w:pPr>
      <w:r>
        <w:rPr/>
        <w:t xml:space="preserve"/>
      </w:r>
    </w:p>
    <w:p>
      <w:pPr>
        <w:jc w:val="both"/>
      </w:pPr>
      <w:r>
        <w:rPr/>
        <w:t xml:space="preserve">Makalede ayrıca keşfedilmemiş karşı argümanlar da bulunabilir. Örneğin, "SortedSet Temelleri" bölümünde sadece bu veri yapısının avantajlarından bahsedilmiştir ancak dezavantajlarına hiç değinilmemiştir.</w:t>
      </w:r>
    </w:p>
    <w:p>
      <w:pPr>
        <w:jc w:val="both"/>
      </w:pPr>
      <w:r>
        <w:rPr/>
        <w:t xml:space="preserve"/>
      </w:r>
    </w:p>
    <w:p>
      <w:pPr>
        <w:jc w:val="both"/>
      </w:pPr>
      <w:r>
        <w:rPr/>
        <w:t xml:space="preserve">Taraflılık açısından ise, makalede belirli bir programlama diline odaklanılması ve diğer dillere yer verilmemesi taraflılık olarak nitelendirilebilir.</w:t>
      </w:r>
    </w:p>
    <w:p>
      <w:pPr>
        <w:jc w:val="both"/>
      </w:pPr>
      <w:r>
        <w:rPr/>
        <w:t xml:space="preserve"/>
      </w:r>
    </w:p>
    <w:p>
      <w:pPr>
        <w:jc w:val="both"/>
      </w:pPr>
      <w:r>
        <w:rPr/>
        <w:t xml:space="preserve">Sonuç olarak, bu makale algoritma programlama ve veri yapılarına giriş konusunda oldukça kapsamlı bir içeriğe sahip olsa da, bazı noktalarda potansiyel önyargılar ve kaynak eksikliği gözlemlenebilir. Ayrıca, desteklenmeyen iddialar, keşfedilmemiş karşı argümanlar ve taraflılık gibi konulara da dikkat edilmelidir.</w:t>
      </w:r>
    </w:p>
    <w:p>
      <w:pPr>
        <w:pStyle w:val="Heading1"/>
      </w:pPr>
      <w:bookmarkStart w:id="5" w:name="_Toc5"/>
      <w:r>
        <w:t>Topics for further research:</w:t>
      </w:r>
      <w:bookmarkEnd w:id="5"/>
    </w:p>
    <w:p>
      <w:pPr>
        <w:spacing w:after="0"/>
        <w:numPr>
          <w:ilvl w:val="0"/>
          <w:numId w:val="2"/>
        </w:numPr>
      </w:pPr>
      <w:r>
        <w:rPr/>
        <w:t xml:space="preserve">Veri yapıları farklı programlama dillerinde nasıl kullanılır?
</w:t>
      </w:r>
    </w:p>
    <w:p>
      <w:pPr>
        <w:spacing w:after="0"/>
        <w:numPr>
          <w:ilvl w:val="0"/>
          <w:numId w:val="2"/>
        </w:numPr>
      </w:pPr>
      <w:r>
        <w:rPr/>
        <w:t xml:space="preserve">Hash tablolarının dezavantajları nelerdir?
</w:t>
      </w:r>
    </w:p>
    <w:p>
      <w:pPr>
        <w:spacing w:after="0"/>
        <w:numPr>
          <w:ilvl w:val="0"/>
          <w:numId w:val="2"/>
        </w:numPr>
      </w:pPr>
      <w:r>
        <w:rPr/>
        <w:t xml:space="preserve">SortedSet veri yapısının dezavantajları nelerdir?
</w:t>
      </w:r>
    </w:p>
    <w:p>
      <w:pPr>
        <w:spacing w:after="0"/>
        <w:numPr>
          <w:ilvl w:val="0"/>
          <w:numId w:val="2"/>
        </w:numPr>
      </w:pPr>
      <w:r>
        <w:rPr/>
        <w:t xml:space="preserve">Algoritma programlama ve veri yapıları konusunda tarafsız kaynaklar nelerdir?
</w:t>
      </w:r>
    </w:p>
    <w:p>
      <w:pPr>
        <w:spacing w:after="0"/>
        <w:numPr>
          <w:ilvl w:val="0"/>
          <w:numId w:val="2"/>
        </w:numPr>
      </w:pPr>
      <w:r>
        <w:rPr/>
        <w:t xml:space="preserve">Veri yapıları ve algoritmalar konusunda hangi programlama dilleri öne çıkıyor?
</w:t>
      </w:r>
    </w:p>
    <w:p>
      <w:pPr>
        <w:numPr>
          <w:ilvl w:val="0"/>
          <w:numId w:val="2"/>
        </w:numPr>
      </w:pPr>
      <w:r>
        <w:rPr/>
        <w:t xml:space="preserve">Veri yapıları ve algoritmalar konusunda hangi kaynaklar güvenilir ve kapsamlıdır?</w:t>
      </w:r>
    </w:p>
    <w:p>
      <w:pPr>
        <w:pStyle w:val="Heading1"/>
      </w:pPr>
      <w:bookmarkStart w:id="6" w:name="_Toc6"/>
      <w:r>
        <w:t>Report location:</w:t>
      </w:r>
      <w:bookmarkEnd w:id="6"/>
    </w:p>
    <w:p>
      <w:hyperlink r:id="rId8" w:history="1">
        <w:r>
          <w:rPr>
            <w:color w:val="2980b9"/>
            <w:u w:val="single"/>
          </w:rPr>
          <w:t xml:space="preserve">https://www.fullpicture.app/item/54920af83909c025bf3ce0818487c0c4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EC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tkakademi.gov.tr/portal/course/player/deliver/algoritma-programlama-ve-veri-yapilarina-giris-12565" TargetMode="External"/><Relationship Id="rId8" Type="http://schemas.openxmlformats.org/officeDocument/2006/relationships/hyperlink" Target="https://www.fullpicture.app/item/54920af83909c025bf3ce0818487c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2023-06-29T00:20:47+02:00</dcterms:created>
  <dcterms:modified xsi:type="dcterms:W3CDTF">2023-06-29T00:20:47+02:00</dcterms:modified>
</cp:coreProperties>
</file>

<file path=docProps/custom.xml><?xml version="1.0" encoding="utf-8"?>
<Properties xmlns="http://schemas.openxmlformats.org/officeDocument/2006/custom-properties" xmlns:vt="http://schemas.openxmlformats.org/officeDocument/2006/docPropsVTypes"/>
</file>