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基于用户反馈及其时效性改进的协同过滤推荐算法--《上海师范大学》2022年硕士论文</w:t>
      </w:r>
      <w:br/>
      <w:hyperlink r:id="rId7" w:history="1">
        <w:r>
          <w:rPr>
            <w:color w:val="2980b9"/>
            <w:u w:val="single"/>
          </w:rPr>
          <w:t xml:space="preserve">https://cdmd.cnki.com.cn/Article/CDMD-10270-1022483042.htm</w:t>
        </w:r>
      </w:hyperlink>
    </w:p>
    <w:p>
      <w:pPr>
        <w:pStyle w:val="Heading1"/>
      </w:pPr>
      <w:bookmarkStart w:id="2" w:name="_Toc2"/>
      <w:r>
        <w:t>Article summary:</w:t>
      </w:r>
      <w:bookmarkEnd w:id="2"/>
    </w:p>
    <w:p>
      <w:pPr>
        <w:jc w:val="both"/>
      </w:pPr>
      <w:r>
        <w:rPr/>
        <w:t xml:space="preserve">1. This article proposes a collaborative filtering recommendation algorithm based on user feedback and its timeliness.</w:t>
      </w:r>
    </w:p>
    <w:p>
      <w:pPr>
        <w:jc w:val="both"/>
      </w:pPr>
      <w:r>
        <w:rPr/>
        <w:t xml:space="preserve">2. The proposed algorithm takes into account user non-common ratings, time factors, and user rating preferences to improve the accuracy of predictions.</w:t>
      </w:r>
    </w:p>
    <w:p>
      <w:pPr>
        <w:jc w:val="both"/>
      </w:pPr>
      <w:r>
        <w:rPr/>
        <w:t xml:space="preserve">3. The proposed algorithm combines improved user similarity with user rating preference differences for adaptive integration to generate more accurate prediction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and claims made. It provides a detailed overview of the research problem, the current state of research in this field, and the proposed solution to address it. The article also provides a clear explanation of the proposed algorithm, including how it takes into account user non-common ratings, time factors, and user rating preferences to improve the accuracy of predictions. Furthermore, the article provides evidence for its claims by citing relevant literature in this field as well as providing examples from real-world applications. </w:t>
      </w:r>
    </w:p>
    <w:p>
      <w:pPr>
        <w:jc w:val="both"/>
      </w:pPr>
      <w:r>
        <w:rPr/>
        <w:t xml:space="preserve">The only potential bias that could be identified is that the article does not provide any counterarguments or alternative solutions to address the research problem presented in this paper. However, given that this is an academic paper rather than a journalistic piece, it is understandable that counterarguments are not included as part of the discussion.</w:t>
      </w:r>
    </w:p>
    <w:p>
      <w:pPr>
        <w:pStyle w:val="Heading1"/>
      </w:pPr>
      <w:bookmarkStart w:id="5" w:name="_Toc5"/>
      <w:r>
        <w:t>Topics for further research:</w:t>
      </w:r>
      <w:bookmarkEnd w:id="5"/>
    </w:p>
    <w:p>
      <w:pPr>
        <w:spacing w:after="0"/>
        <w:numPr>
          <w:ilvl w:val="0"/>
          <w:numId w:val="2"/>
        </w:numPr>
      </w:pPr>
      <w:r>
        <w:rPr/>
        <w:t xml:space="preserve">Collaborative filtering algorithms</w:t>
      </w:r>
    </w:p>
    <w:p>
      <w:pPr>
        <w:spacing w:after="0"/>
        <w:numPr>
          <w:ilvl w:val="0"/>
          <w:numId w:val="2"/>
        </w:numPr>
      </w:pPr>
      <w:r>
        <w:rPr/>
        <w:t xml:space="preserve">Recommender system accuracy</w:t>
      </w:r>
    </w:p>
    <w:p>
      <w:pPr>
        <w:spacing w:after="0"/>
        <w:numPr>
          <w:ilvl w:val="0"/>
          <w:numId w:val="2"/>
        </w:numPr>
      </w:pPr>
      <w:r>
        <w:rPr/>
        <w:t xml:space="preserve">User preference modeling</w:t>
      </w:r>
    </w:p>
    <w:p>
      <w:pPr>
        <w:spacing w:after="0"/>
        <w:numPr>
          <w:ilvl w:val="0"/>
          <w:numId w:val="2"/>
        </w:numPr>
      </w:pPr>
      <w:r>
        <w:rPr/>
        <w:t xml:space="preserve">Time-aware recommendation systems</w:t>
      </w:r>
    </w:p>
    <w:p>
      <w:pPr>
        <w:spacing w:after="0"/>
        <w:numPr>
          <w:ilvl w:val="0"/>
          <w:numId w:val="2"/>
        </w:numPr>
      </w:pPr>
      <w:r>
        <w:rPr/>
        <w:t xml:space="preserve">Hybrid recommender systems</w:t>
      </w:r>
    </w:p>
    <w:p>
      <w:pPr>
        <w:numPr>
          <w:ilvl w:val="0"/>
          <w:numId w:val="2"/>
        </w:numPr>
      </w:pPr>
      <w:r>
        <w:rPr/>
        <w:t xml:space="preserve">Context-aware recommendation systems</w:t>
      </w:r>
    </w:p>
    <w:p>
      <w:pPr>
        <w:pStyle w:val="Heading1"/>
      </w:pPr>
      <w:bookmarkStart w:id="6" w:name="_Toc6"/>
      <w:r>
        <w:t>Report location:</w:t>
      </w:r>
      <w:bookmarkEnd w:id="6"/>
    </w:p>
    <w:p>
      <w:hyperlink r:id="rId8" w:history="1">
        <w:r>
          <w:rPr>
            <w:color w:val="2980b9"/>
            <w:u w:val="single"/>
          </w:rPr>
          <w:t xml:space="preserve">https://www.fullpicture.app/item/54f050e3c0e61ee0b97e137e5727c7c3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EC8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md.cnki.com.cn/Article/CDMD-10270-1022483042.htm" TargetMode="External"/><Relationship Id="rId8" Type="http://schemas.openxmlformats.org/officeDocument/2006/relationships/hyperlink" Target="https://www.fullpicture.app/item/54f050e3c0e61ee0b97e137e5727c7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2023-02-23T20:22:35+01:00</dcterms:created>
  <dcterms:modified xsi:type="dcterms:W3CDTF">2023-02-23T20:22:35+01:00</dcterms:modified>
</cp:coreProperties>
</file>

<file path=docProps/custom.xml><?xml version="1.0" encoding="utf-8"?>
<Properties xmlns="http://schemas.openxmlformats.org/officeDocument/2006/custom-properties" xmlns:vt="http://schemas.openxmlformats.org/officeDocument/2006/docPropsVTypes"/>
</file>