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초기 은하단에서 풍부한 양의 은하단내광 검출 - 이웃집과학자</w:t>
      </w:r>
      <w:br/>
      <w:hyperlink r:id="rId7" w:history="1">
        <w:r>
          <w:rPr>
            <w:color w:val="2980b9"/>
            <w:u w:val="single"/>
          </w:rPr>
          <w:t xml:space="preserve">http://www.astronomer.rocks/news/articleView.html?idxno=90504</w:t>
        </w:r>
      </w:hyperlink>
    </w:p>
    <w:p>
      <w:pPr>
        <w:pStyle w:val="Heading1"/>
      </w:pPr>
      <w:bookmarkStart w:id="2" w:name="_Toc2"/>
      <w:r>
        <w:t>Article summary:</w:t>
      </w:r>
      <w:bookmarkEnd w:id="2"/>
    </w:p>
    <w:p>
      <w:pPr>
        <w:jc w:val="both"/>
      </w:pPr>
      <w:r>
        <w:rPr/>
        <w:t xml:space="preserve">1. A research team led by Professor Jeon Ji-guk of Yonsei University used NASA's Hubble Space Telescope to detect galaxy cluster internal light created by stray stars in early galaxy clusters.</w:t>
      </w:r>
    </w:p>
    <w:p>
      <w:pPr>
        <w:jc w:val="both"/>
      </w:pPr>
      <w:r>
        <w:rPr/>
        <w:t xml:space="preserve">2. This discovery suggests that stray stars were formed in large quantities in the early universe, and can act as 'visible trackers' for dark matter.</w:t>
      </w:r>
    </w:p>
    <w:p>
      <w:pPr>
        <w:jc w:val="both"/>
      </w:pPr>
      <w:r>
        <w:rPr/>
        <w:t xml:space="preserve">3. The research results were published on January 5th in the international journal 'Nature'.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overview of the research conducted by Professor Jeon Ji-guk of Yonsei University and his team. The article provides evidence for their claims, such as the use of NASA’s Hubble Space Telescope to detect galaxy cluster internal light created by stray stars in early galaxy clusters, as well as the publication of their findings in an international journal. </w:t>
      </w:r>
    </w:p>
    <w:p>
      <w:pPr>
        <w:jc w:val="both"/>
      </w:pPr>
      <w:r>
        <w:rPr/>
        <w:t xml:space="preserve">However, there are some potential biases present in the article which should be noted. For example, it does not provide any counterarguments or explore any alternative theories regarding dark matter or its origins. Additionally, it does not mention any possible risks associated with using galaxy cluster light to study dark matter, nor does it present both sides of the argument equally. Furthermore, there is a promotional element to the article which could be seen as biased; it emphasizes how remarkable progress can be made with NASA’s James Webb Telescope and how this could lead to further discoveries about dark matter. </w:t>
      </w:r>
    </w:p>
    <w:p>
      <w:pPr>
        <w:jc w:val="both"/>
      </w:pPr>
      <w:r>
        <w:rPr/>
        <w:t xml:space="preserve">In conclusion, while this article is generally reliable and trustworthy due to its evidence-based approach and lack of unsupported claims or missing points of consideration, there are some potential biases present which should be taken into account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theories of dark matter</w:t>
      </w:r>
    </w:p>
    <w:p>
      <w:pPr>
        <w:spacing w:after="0"/>
        <w:numPr>
          <w:ilvl w:val="0"/>
          <w:numId w:val="2"/>
        </w:numPr>
      </w:pPr>
      <w:r>
        <w:rPr/>
        <w:t xml:space="preserve">Risks associated with using galaxy cluster light to study dark matter</w:t>
      </w:r>
    </w:p>
    <w:p>
      <w:pPr>
        <w:spacing w:after="0"/>
        <w:numPr>
          <w:ilvl w:val="0"/>
          <w:numId w:val="2"/>
        </w:numPr>
      </w:pPr>
      <w:r>
        <w:rPr/>
        <w:t xml:space="preserve">Pros and cons of using NASA’s James Webb Telescope</w:t>
      </w:r>
    </w:p>
    <w:p>
      <w:pPr>
        <w:spacing w:after="0"/>
        <w:numPr>
          <w:ilvl w:val="0"/>
          <w:numId w:val="2"/>
        </w:numPr>
      </w:pPr>
      <w:r>
        <w:rPr/>
        <w:t xml:space="preserve">Other methods of detecting dark matter</w:t>
      </w:r>
    </w:p>
    <w:p>
      <w:pPr>
        <w:spacing w:after="0"/>
        <w:numPr>
          <w:ilvl w:val="0"/>
          <w:numId w:val="2"/>
        </w:numPr>
      </w:pPr>
      <w:r>
        <w:rPr/>
        <w:t xml:space="preserve">Impact of dark matter on the universe</w:t>
      </w:r>
    </w:p>
    <w:p>
      <w:pPr>
        <w:numPr>
          <w:ilvl w:val="0"/>
          <w:numId w:val="2"/>
        </w:numPr>
      </w:pPr>
      <w:r>
        <w:rPr/>
        <w:t xml:space="preserve">Latest research on dark matter</w:t>
      </w:r>
    </w:p>
    <w:p>
      <w:pPr>
        <w:pStyle w:val="Heading1"/>
      </w:pPr>
      <w:bookmarkStart w:id="6" w:name="_Toc6"/>
      <w:r>
        <w:t>Report location:</w:t>
      </w:r>
      <w:bookmarkEnd w:id="6"/>
    </w:p>
    <w:p>
      <w:hyperlink r:id="rId8" w:history="1">
        <w:r>
          <w:rPr>
            <w:color w:val="2980b9"/>
            <w:u w:val="single"/>
          </w:rPr>
          <w:t xml:space="preserve">https://www.fullpicture.app/item/55347720121a1bf7fc037dcedb59bf0d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F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tronomer.rocks/news/articleView.html?idxno=90504" TargetMode="External"/><Relationship Id="rId8" Type="http://schemas.openxmlformats.org/officeDocument/2006/relationships/hyperlink" Target="https://www.fullpicture.app/item/55347720121a1bf7fc037dcedb59bf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2023-02-19T18:26:04+01:00</dcterms:created>
  <dcterms:modified xsi:type="dcterms:W3CDTF">2023-02-19T18:26:04+01:00</dcterms:modified>
</cp:coreProperties>
</file>

<file path=docProps/custom.xml><?xml version="1.0" encoding="utf-8"?>
<Properties xmlns="http://schemas.openxmlformats.org/officeDocument/2006/custom-properties" xmlns:vt="http://schemas.openxmlformats.org/officeDocument/2006/docPropsVTypes"/>
</file>