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论文写作中怎样正确插入参考文献，引用文献如何标注？ - 知乎</w:t>
      </w:r>
      <w:br/>
      <w:hyperlink r:id="rId7" w:history="1">
        <w:r>
          <w:rPr>
            <w:color w:val="2980b9"/>
            <w:u w:val="single"/>
          </w:rPr>
          <w:t xml:space="preserve">https://zhuanlan.zhihu.com/p/309606954</w:t>
        </w:r>
      </w:hyperlink>
    </w:p>
    <w:p>
      <w:pPr>
        <w:pStyle w:val="Heading1"/>
      </w:pPr>
      <w:bookmarkStart w:id="2" w:name="_Toc2"/>
      <w:r>
        <w:t>Article summary:</w:t>
      </w:r>
      <w:bookmarkEnd w:id="2"/>
    </w:p>
    <w:p>
      <w:pPr>
        <w:jc w:val="both"/>
      </w:pPr>
      <w:r>
        <w:rPr/>
        <w:t xml:space="preserve">1. Correctly inserting and citing references is essential in academic writing, as it adds credibility to the paper and avoids plagiarism.</w:t>
      </w:r>
    </w:p>
    <w:p>
      <w:pPr>
        <w:jc w:val="both"/>
      </w:pPr>
      <w:r>
        <w:rPr/>
        <w:t xml:space="preserve">2. The process of citing references involves ensuring the correct format of reference numbers, modifying citation styles in Word, and using cross-references for proper citation placement.</w:t>
      </w:r>
    </w:p>
    <w:p>
      <w:pPr>
        <w:jc w:val="both"/>
      </w:pPr>
      <w:r>
        <w:rPr/>
        <w:t xml:space="preserve">3. By following these steps, researchers can effectively cite references in their papers and easily navigate to the corresponding sources when needed.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"论文写作中怎样正确插入参考文献，引用文献如何标注？" discusses the correct way to insert and cite references in academic writing. However, upon analyzing the content, several issues can be identified.</w:t>
      </w:r>
    </w:p>
    <w:p>
      <w:pPr>
        <w:jc w:val="both"/>
      </w:pPr>
      <w:r>
        <w:rPr/>
        <w:t xml:space="preserve"/>
      </w:r>
    </w:p>
    <w:p>
      <w:pPr>
        <w:jc w:val="both"/>
      </w:pPr>
      <w:r>
        <w:rPr/>
        <w:t xml:space="preserve">Firstly, the article lacks credibility as it does not provide any authorship information or affiliations. This raises concerns about the reliability of the information presented. Additionally, the article includes multiple promotional links to specific websites, such as "期刊论文网" and "毕业在线网," which suggests a potential bias towards these platforms.</w:t>
      </w:r>
    </w:p>
    <w:p>
      <w:pPr>
        <w:jc w:val="both"/>
      </w:pPr>
      <w:r>
        <w:rPr/>
        <w:t xml:space="preserve"/>
      </w:r>
    </w:p>
    <w:p>
      <w:pPr>
        <w:jc w:val="both"/>
      </w:pPr>
      <w:r>
        <w:rPr/>
        <w:t xml:space="preserve">Furthermore, the article fails to provide a comprehensive and balanced view on the topic. It only focuses on one method of inserting and citing references in Microsoft Word, without considering alternative software or citation styles. This narrow perspective limits the usefulness of the article for readers who may be using different tools or following different formatting guidelines.</w:t>
      </w:r>
    </w:p>
    <w:p>
      <w:pPr>
        <w:jc w:val="both"/>
      </w:pPr>
      <w:r>
        <w:rPr/>
        <w:t xml:space="preserve"/>
      </w:r>
    </w:p>
    <w:p>
      <w:pPr>
        <w:jc w:val="both"/>
      </w:pPr>
      <w:r>
        <w:rPr/>
        <w:t xml:space="preserve">Moreover, there are unsupported claims throughout the article. For example, it states that incorrect citations will be detected by plagiarism detection systems without providing any evidence or explanation of how these systems work. The claim that correct referencing can add "glory" to a paper is subjective and lacks substantiation.</w:t>
      </w:r>
    </w:p>
    <w:p>
      <w:pPr>
        <w:jc w:val="both"/>
      </w:pPr>
      <w:r>
        <w:rPr/>
        <w:t xml:space="preserve"/>
      </w:r>
    </w:p>
    <w:p>
      <w:pPr>
        <w:jc w:val="both"/>
      </w:pPr>
      <w:r>
        <w:rPr/>
        <w:t xml:space="preserve">Additionally, important considerations are missing from the discussion. The article does not address issues such as plagiarism, ethical use of sources, or proper citation formats for different types of references (e.g., books, journal articles). These omissions limit the practical value of the article for researchers who need guidance on these aspects of academic writing.</w:t>
      </w:r>
    </w:p>
    <w:p>
      <w:pPr>
        <w:jc w:val="both"/>
      </w:pPr>
      <w:r>
        <w:rPr/>
        <w:t xml:space="preserve"/>
      </w:r>
    </w:p>
    <w:p>
      <w:pPr>
        <w:jc w:val="both"/>
      </w:pPr>
      <w:r>
        <w:rPr/>
        <w:t xml:space="preserve">The article also contains excessive self-promotion with repeated links to specific websites offering services related to plagiarism checking and paper editing. This promotional content undermines the objectivity and impartiality of the information provided.</w:t>
      </w:r>
    </w:p>
    <w:p>
      <w:pPr>
        <w:jc w:val="both"/>
      </w:pPr>
      <w:r>
        <w:rPr/>
        <w:t xml:space="preserve"/>
      </w:r>
    </w:p>
    <w:p>
      <w:pPr>
        <w:jc w:val="both"/>
      </w:pPr>
      <w:r>
        <w:rPr/>
        <w:t xml:space="preserve">Overall, this article suffers from several shortcomings including lack of credibility, biased promotion of specific websites, incomplete coverage of relevant topics, unsupported claims, and a narrow perspective. Readers should approach the information presented with caution and seek additional sources for a more comprehensive understanding of referencing and citation practices in academic writing.</w:t>
      </w:r>
    </w:p>
    <w:p>
      <w:pPr>
        <w:pStyle w:val="Heading1"/>
      </w:pPr>
      <w:bookmarkStart w:id="5" w:name="_Toc5"/>
      <w:r>
        <w:t>Topics for further research:</w:t>
      </w:r>
      <w:bookmarkEnd w:id="5"/>
    </w:p>
    <w:p>
      <w:pPr>
        <w:spacing w:after="0"/>
        <w:numPr>
          <w:ilvl w:val="0"/>
          <w:numId w:val="2"/>
        </w:numPr>
      </w:pPr>
      <w:r>
        <w:rPr/>
        <w:t xml:space="preserve">Proper citation formats for different types of references in academic writing
</w:t>
      </w:r>
    </w:p>
    <w:p>
      <w:pPr>
        <w:spacing w:after="0"/>
        <w:numPr>
          <w:ilvl w:val="0"/>
          <w:numId w:val="2"/>
        </w:numPr>
      </w:pPr>
      <w:r>
        <w:rPr/>
        <w:t xml:space="preserve">Ethical use of sources and avoiding plagiarism in academic writing
</w:t>
      </w:r>
    </w:p>
    <w:p>
      <w:pPr>
        <w:spacing w:after="0"/>
        <w:numPr>
          <w:ilvl w:val="0"/>
          <w:numId w:val="2"/>
        </w:numPr>
      </w:pPr>
      <w:r>
        <w:rPr/>
        <w:t xml:space="preserve">Alternative software for inserting and citing references in academic writing
</w:t>
      </w:r>
    </w:p>
    <w:p>
      <w:pPr>
        <w:spacing w:after="0"/>
        <w:numPr>
          <w:ilvl w:val="0"/>
          <w:numId w:val="2"/>
        </w:numPr>
      </w:pPr>
      <w:r>
        <w:rPr/>
        <w:t xml:space="preserve">Different citation styles and their usage in academic writing
</w:t>
      </w:r>
    </w:p>
    <w:p>
      <w:pPr>
        <w:spacing w:after="0"/>
        <w:numPr>
          <w:ilvl w:val="0"/>
          <w:numId w:val="2"/>
        </w:numPr>
      </w:pPr>
      <w:r>
        <w:rPr/>
        <w:t xml:space="preserve">Best practices for referencing and citation in academic writing
</w:t>
      </w:r>
    </w:p>
    <w:p>
      <w:pPr>
        <w:numPr>
          <w:ilvl w:val="0"/>
          <w:numId w:val="2"/>
        </w:numPr>
      </w:pPr>
      <w:r>
        <w:rPr/>
        <w:t xml:space="preserve">Comprehensive guide to academic writing and citation techniques</w:t>
      </w:r>
    </w:p>
    <w:p>
      <w:pPr>
        <w:pStyle w:val="Heading1"/>
      </w:pPr>
      <w:bookmarkStart w:id="6" w:name="_Toc6"/>
      <w:r>
        <w:t>Report location:</w:t>
      </w:r>
      <w:bookmarkEnd w:id="6"/>
    </w:p>
    <w:p>
      <w:hyperlink r:id="rId8" w:history="1">
        <w:r>
          <w:rPr>
            <w:color w:val="2980b9"/>
            <w:u w:val="single"/>
          </w:rPr>
          <w:t xml:space="preserve">https://www.fullpicture.app/item/558a15c8ef0a5c4b4d62b5bf28dda219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1A47A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huanlan.zhihu.com/p/309606954" TargetMode="External"/><Relationship Id="rId8" Type="http://schemas.openxmlformats.org/officeDocument/2006/relationships/hyperlink" Target="https://www.fullpicture.app/item/558a15c8ef0a5c4b4d62b5bf28dda21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2024-01-11T22:39:05+01:00</dcterms:created>
  <dcterms:modified xsi:type="dcterms:W3CDTF">2024-01-11T22:39:05+01:00</dcterms:modified>
</cp:coreProperties>
</file>

<file path=docProps/custom.xml><?xml version="1.0" encoding="utf-8"?>
<Properties xmlns="http://schemas.openxmlformats.org/officeDocument/2006/custom-properties" xmlns:vt="http://schemas.openxmlformats.org/officeDocument/2006/docPropsVTypes"/>
</file>