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https://cloud.baidu.com/article/3152294</w:t>
        </w:r>
      </w:hyperlink>
    </w:p>
    <w:p>
      <w:pPr>
        <w:pStyle w:val="Heading1"/>
      </w:pPr>
      <w:bookmarkStart w:id="2" w:name="_Toc2"/>
      <w:r>
        <w:t>Article summary:</w:t>
      </w:r>
      <w:bookmarkEnd w:id="2"/>
    </w:p>
    <w:p>
      <w:pPr>
        <w:jc w:val="both"/>
      </w:pPr>
      <w:r>
        <w:rPr/>
        <w:t xml:space="preserve">1. 百度智能云提供了丰富的服务和产品，用户可以在首页上找到相关信息。</w:t>
      </w:r>
    </w:p>
    <w:p>
      <w:pPr>
        <w:jc w:val="both"/>
      </w:pPr>
      <w:r>
        <w:rPr/>
        <w:t xml:space="preserve">2. 用户可以通过提交问题或查看产品文档来获取更多帮助和指导。</w:t>
      </w:r>
    </w:p>
    <w:p>
      <w:pPr>
        <w:jc w:val="both"/>
      </w:pPr>
      <w:r>
        <w:rPr/>
        <w:t xml:space="preserve">3. 文章中提供了一些外部链接，用户可以点击跳转到其他网页查看更详细的信息。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该文章存在多个问题：</w:t>
      </w:r>
    </w:p>
    <w:p>
      <w:pPr>
        <w:jc w:val="both"/>
      </w:pPr>
      <w:r>
        <w:rPr/>
        <w:t xml:space="preserve"/>
      </w:r>
    </w:p>
    <w:p>
      <w:pPr>
        <w:jc w:val="both"/>
      </w:pPr>
      <w:r>
        <w:rPr/>
        <w:t xml:space="preserve">1. 潜在偏见及其来源：文章中提到的链接大部分指向谷歌（Google）的网站，而非百度智能云的官方网站。这可能暗示了作者对百度智能云持负面看法，或者是在试图误导读者去访问竞争对手的网站。</w:t>
      </w:r>
    </w:p>
    <w:p>
      <w:pPr>
        <w:jc w:val="both"/>
      </w:pPr>
      <w:r>
        <w:rPr/>
        <w:t xml:space="preserve"/>
      </w:r>
    </w:p>
    <w:p>
      <w:pPr>
        <w:jc w:val="both"/>
      </w:pPr>
      <w:r>
        <w:rPr/>
        <w:t xml:space="preserve">2. 片面报道：文章未提供关于百度智能云的客观信息或评价，而只是简单列出了一些外部链接。这样的报道方式无法帮助读者全面了解该产品，容易造成误解。</w:t>
      </w:r>
    </w:p>
    <w:p>
      <w:pPr>
        <w:jc w:val="both"/>
      </w:pPr>
      <w:r>
        <w:rPr/>
        <w:t xml:space="preserve"/>
      </w:r>
    </w:p>
    <w:p>
      <w:pPr>
        <w:jc w:val="both"/>
      </w:pPr>
      <w:r>
        <w:rPr/>
        <w:t xml:space="preserve">3. 无根据的主张：文章中并未提供任何关于百度智能云优势或特点的具体信息，只是简单地列出了一些链接。因此，读者无法得知为什么应该选择使用该产品。</w:t>
      </w:r>
    </w:p>
    <w:p>
      <w:pPr>
        <w:jc w:val="both"/>
      </w:pPr>
      <w:r>
        <w:rPr/>
        <w:t xml:space="preserve"/>
      </w:r>
    </w:p>
    <w:p>
      <w:pPr>
        <w:jc w:val="both"/>
      </w:pPr>
      <w:r>
        <w:rPr/>
        <w:t xml:space="preserve">4. 缺失的考虑点：文章未提及任何与百度智能云相关的潜在风险或问题，也没有探讨其在市场上与其他竞争对手相比的优劣势。这样会使读者难以做出明智决定。</w:t>
      </w:r>
    </w:p>
    <w:p>
      <w:pPr>
        <w:jc w:val="both"/>
      </w:pPr>
      <w:r>
        <w:rPr/>
        <w:t xml:space="preserve"/>
      </w:r>
    </w:p>
    <w:p>
      <w:pPr>
        <w:jc w:val="both"/>
      </w:pPr>
      <w:r>
        <w:rPr/>
        <w:t xml:space="preserve">5. 所提出主张缺乏证据：文章中所列出的链接并未给出任何支持其观点的具体数据或案例。因此，读者很难相信这些主张是有根据的。</w:t>
      </w:r>
    </w:p>
    <w:p>
      <w:pPr>
        <w:jc w:val="both"/>
      </w:pPr>
      <w:r>
        <w:rPr/>
        <w:t xml:space="preserve"/>
      </w:r>
    </w:p>
    <w:p>
      <w:pPr>
        <w:jc w:val="both"/>
      </w:pPr>
      <w:r>
        <w:rPr/>
        <w:t xml:space="preserve">6. 未探索反驳：文章没有涉及到可能存在的批评意见或反对观点，并且没有进行深入讨论和辩论。这样会使读者无法全面了解该产品。</w:t>
      </w:r>
    </w:p>
    <w:p>
      <w:pPr>
        <w:jc w:val="both"/>
      </w:pPr>
      <w:r>
        <w:rPr/>
        <w:t xml:space="preserve"/>
      </w:r>
    </w:p>
    <w:p>
      <w:pPr>
        <w:jc w:val="both"/>
      </w:pPr>
      <w:r>
        <w:rPr/>
        <w:t xml:space="preserve">7. 宣传内容偏袒：由于大部分链接指向谷歌网站，可能会给人一种作者倾向于推广谷歌产品而不是客观评价百度智能云的印象。</w:t>
      </w:r>
    </w:p>
    <w:p>
      <w:pPr>
        <w:jc w:val="both"/>
      </w:pPr>
      <w:r>
        <w:rPr/>
        <w:t xml:space="preserve"/>
      </w:r>
    </w:p>
    <w:p>
      <w:pPr>
        <w:jc w:val="both"/>
      </w:pPr>
      <w:r>
        <w:rPr/>
        <w:t xml:space="preserve">综上所述，该文章存在着严重的信息不足、片面性和潜在偏见等问题，需要更加客观和全面地呈现双方信息以帮助读者做出明智选择。</w:t>
      </w:r>
    </w:p>
    <w:p>
      <w:pPr>
        <w:pStyle w:val="Heading1"/>
      </w:pPr>
      <w:bookmarkStart w:id="5" w:name="_Toc5"/>
      <w:r>
        <w:t>Topics for further research:</w:t>
      </w:r>
      <w:bookmarkEnd w:id="5"/>
    </w:p>
    <w:p>
      <w:pPr>
        <w:spacing w:after="0"/>
        <w:numPr>
          <w:ilvl w:val="0"/>
          <w:numId w:val="2"/>
        </w:numPr>
      </w:pPr>
      <w:r>
        <w:rPr/>
        <w:t xml:space="preserve">百度智能云官方网站
</w:t>
      </w:r>
    </w:p>
    <w:p>
      <w:pPr>
        <w:spacing w:after="0"/>
        <w:numPr>
          <w:ilvl w:val="0"/>
          <w:numId w:val="2"/>
        </w:numPr>
      </w:pPr>
      <w:r>
        <w:rPr/>
        <w:t xml:space="preserve">百度智能云产品特点
</w:t>
      </w:r>
    </w:p>
    <w:p>
      <w:pPr>
        <w:spacing w:after="0"/>
        <w:numPr>
          <w:ilvl w:val="0"/>
          <w:numId w:val="2"/>
        </w:numPr>
      </w:pPr>
      <w:r>
        <w:rPr/>
        <w:t xml:space="preserve">百度智能云与竞争对手比较
</w:t>
      </w:r>
    </w:p>
    <w:p>
      <w:pPr>
        <w:spacing w:after="0"/>
        <w:numPr>
          <w:ilvl w:val="0"/>
          <w:numId w:val="2"/>
        </w:numPr>
      </w:pPr>
      <w:r>
        <w:rPr/>
        <w:t xml:space="preserve">百度智能云风险与问题
</w:t>
      </w:r>
    </w:p>
    <w:p>
      <w:pPr>
        <w:spacing w:after="0"/>
        <w:numPr>
          <w:ilvl w:val="0"/>
          <w:numId w:val="2"/>
        </w:numPr>
      </w:pPr>
      <w:r>
        <w:rPr/>
        <w:t xml:space="preserve">百度智能云数据支持
</w:t>
      </w:r>
    </w:p>
    <w:p>
      <w:pPr>
        <w:numPr>
          <w:ilvl w:val="0"/>
          <w:numId w:val="2"/>
        </w:numPr>
      </w:pPr>
      <w:r>
        <w:rPr/>
        <w:t xml:space="preserve">百度智能云批评意见</w:t>
      </w:r>
    </w:p>
    <w:p>
      <w:pPr>
        <w:pStyle w:val="Heading1"/>
      </w:pPr>
      <w:bookmarkStart w:id="6" w:name="_Toc6"/>
      <w:r>
        <w:t>Report location:</w:t>
      </w:r>
      <w:bookmarkEnd w:id="6"/>
    </w:p>
    <w:p>
      <w:hyperlink r:id="rId8" w:history="1">
        <w:r>
          <w:rPr>
            <w:color w:val="2980b9"/>
            <w:u w:val="single"/>
          </w:rPr>
          <w:t xml:space="preserve">https://www.fullpicture.app/item/55b438db270150ab10a6026239a4c43b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4C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baidu.com/article/3152294" TargetMode="External"/><Relationship Id="rId8" Type="http://schemas.openxmlformats.org/officeDocument/2006/relationships/hyperlink" Target="https://www.fullpicture.app/item/55b438db270150ab10a6026239a4c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2024-06-06T22:42:10+02:00</dcterms:created>
  <dcterms:modified xsi:type="dcterms:W3CDTF">2024-06-06T22:42:10+02:00</dcterms:modified>
</cp:coreProperties>
</file>

<file path=docProps/custom.xml><?xml version="1.0" encoding="utf-8"?>
<Properties xmlns="http://schemas.openxmlformats.org/officeDocument/2006/custom-properties" xmlns:vt="http://schemas.openxmlformats.org/officeDocument/2006/docPropsVTypes"/>
</file>