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Identifying Urban Road Black Spots with a Novel Method Based on the Firefly Clustering Algorithm and a Geographic Information System</w:t>
      </w:r>
      <w:br/>
      <w:hyperlink r:id="rId7" w:history="1">
        <w:r>
          <w:rPr>
            <w:color w:val="2980b9"/>
            <w:u w:val="single"/>
          </w:rPr>
          <w:t xml:space="preserve">https://www.mdpi.com/2071-1050/12/5/2091</w:t>
        </w:r>
      </w:hyperlink>
    </w:p>
    <w:p>
      <w:pPr>
        <w:pStyle w:val="Heading1"/>
      </w:pPr>
      <w:bookmarkStart w:id="2" w:name="_Toc2"/>
      <w:r>
        <w:t>Article summary:</w:t>
      </w:r>
      <w:bookmarkEnd w:id="2"/>
    </w:p>
    <w:p>
      <w:pPr>
        <w:jc w:val="both"/>
      </w:pPr>
      <w:r>
        <w:rPr/>
        <w:t xml:space="preserve">1. Traffic accidents are a serious social problem that hinder sustainable development, with annual economic costs of $277 billion and social costs of $594 billion.</w:t>
      </w:r>
    </w:p>
    <w:p>
      <w:pPr>
        <w:jc w:val="both"/>
      </w:pPr>
      <w:r>
        <w:rPr/>
        <w:t xml:space="preserve">2. Identifying black spots on urban roads is crucial for reducing the frequency of traffic accidents and promoting greater socio-economic benefits, but existing methods have limitations in complex urban road circumstances.</w:t>
      </w:r>
    </w:p>
    <w:p>
      <w:pPr>
        <w:jc w:val="both"/>
      </w:pPr>
      <w:r>
        <w:rPr/>
        <w:t xml:space="preserve">3. A novel approach using the Firefly Clustering Algorithm and GIS can be used to identify black spots more effectively, providing a reference guide for accident mitigation in urban areas and contributing to sustainable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该文章提出了一种基于萤火虫聚类算法和地理信息系统的新方法来识别城市道路黑点。然而，该文章存在以下问题：</w:t>
      </w:r>
    </w:p>
    <w:p>
      <w:pPr>
        <w:jc w:val="both"/>
      </w:pPr>
      <w:r>
        <w:rPr/>
        <w:t xml:space="preserve"/>
      </w:r>
    </w:p>
    <w:p>
      <w:pPr>
        <w:jc w:val="both"/>
      </w:pPr>
      <w:r>
        <w:rPr/>
        <w:t xml:space="preserve">1. 偏见来源：该文章没有提及其他可能的黑点识别方法，只是简单地列举了几种现有的方法，并没有对它们进行深入的比较和分析。这可能导致读者认为作者所提出的方法是最好的选择。</w:t>
      </w:r>
    </w:p>
    <w:p>
      <w:pPr>
        <w:jc w:val="both"/>
      </w:pPr>
      <w:r>
        <w:rPr/>
        <w:t xml:space="preserve"/>
      </w:r>
    </w:p>
    <w:p>
      <w:pPr>
        <w:jc w:val="both"/>
      </w:pPr>
      <w:r>
        <w:rPr/>
        <w:t xml:space="preserve">2. 片面报道：该文章只关注了交通事故对社会造成的经济损失，而忽略了人们在事故中遭受的身体和心理创伤。这可能导致读者低估了交通事故对个人和社会的影响。</w:t>
      </w:r>
    </w:p>
    <w:p>
      <w:pPr>
        <w:jc w:val="both"/>
      </w:pPr>
      <w:r>
        <w:rPr/>
        <w:t xml:space="preserve"/>
      </w:r>
    </w:p>
    <w:p>
      <w:pPr>
        <w:jc w:val="both"/>
      </w:pPr>
      <w:r>
        <w:rPr/>
        <w:t xml:space="preserve">3. 无根据主张：该文章声称黑点识别方法可以帮助减少交通事故频率、改善道路安全并促进更大的社会经济效益，但没有提供任何证据来支持这些主张。</w:t>
      </w:r>
    </w:p>
    <w:p>
      <w:pPr>
        <w:jc w:val="both"/>
      </w:pPr>
      <w:r>
        <w:rPr/>
        <w:t xml:space="preserve"/>
      </w:r>
    </w:p>
    <w:p>
      <w:pPr>
        <w:jc w:val="both"/>
      </w:pPr>
      <w:r>
        <w:rPr/>
        <w:t xml:space="preserve">4. 缺失考虑点：该文章没有考虑到城市道路环境复杂多变，不同区域之间存在巨大差异，因此需要针对不同情况采用不同的黑点识别方法。此外，该文章也没有考虑到人为因素对交通事故发生率的影响。</w:t>
      </w:r>
    </w:p>
    <w:p>
      <w:pPr>
        <w:jc w:val="both"/>
      </w:pPr>
      <w:r>
        <w:rPr/>
        <w:t xml:space="preserve"/>
      </w:r>
    </w:p>
    <w:p>
      <w:pPr>
        <w:jc w:val="both"/>
      </w:pPr>
      <w:r>
        <w:rPr/>
        <w:t xml:space="preserve">5. 主张缺失证据：该文章没有提供足够的数据来支持作者所提出的方法的有效性和可靠性。此外，该文章也没有对该方法进行实地测试和验证。</w:t>
      </w:r>
    </w:p>
    <w:p>
      <w:pPr>
        <w:jc w:val="both"/>
      </w:pPr>
      <w:r>
        <w:rPr/>
        <w:t xml:space="preserve"/>
      </w:r>
    </w:p>
    <w:p>
      <w:pPr>
        <w:jc w:val="both"/>
      </w:pPr>
      <w:r>
        <w:rPr/>
        <w:t xml:space="preserve">6. 未探索反驳：该文章没有探讨其他可能存在的因素对黑点识别结果的影响，例如天气、交通流量等因素。此外，该文章也没有考虑到不同类型车辆之间的差异以及行人和自行车骑手在城市道路上的安全问题。</w:t>
      </w:r>
    </w:p>
    <w:p>
      <w:pPr>
        <w:jc w:val="both"/>
      </w:pPr>
      <w:r>
        <w:rPr/>
        <w:t xml:space="preserve"/>
      </w:r>
    </w:p>
    <w:p>
      <w:pPr>
        <w:jc w:val="both"/>
      </w:pPr>
      <w:r>
        <w:rPr/>
        <w:t xml:space="preserve">7. 宣传内容：该文章似乎更关注如何宣传黑点识别方法而不是如何解决交通事故问题本身。这可能导致读者认为黑点识别是解决交通事故问题的唯一途径。</w:t>
      </w:r>
    </w:p>
    <w:p>
      <w:pPr>
        <w:jc w:val="both"/>
      </w:pPr>
      <w:r>
        <w:rPr/>
        <w:t xml:space="preserve"/>
      </w:r>
    </w:p>
    <w:p>
      <w:pPr>
        <w:jc w:val="both"/>
      </w:pPr>
      <w:r>
        <w:rPr/>
        <w:t xml:space="preserve">综上所述，该文章存在多个问题，需要更深入地研究和分析城市道路黑点识别方法，并考虑到各种因素对交通事故发生率的影响。</w:t>
      </w:r>
    </w:p>
    <w:p>
      <w:pPr>
        <w:pStyle w:val="Heading1"/>
      </w:pPr>
      <w:bookmarkStart w:id="5" w:name="_Toc5"/>
      <w:r>
        <w:t>Topics for further research:</w:t>
      </w:r>
      <w:bookmarkEnd w:id="5"/>
    </w:p>
    <w:p>
      <w:pPr>
        <w:spacing w:after="0"/>
        <w:numPr>
          <w:ilvl w:val="0"/>
          <w:numId w:val="2"/>
        </w:numPr>
      </w:pPr>
      <w:r>
        <w:rPr/>
        <w:t xml:space="preserve">Comparison of different methods for identifying black spots on roads
</w:t>
      </w:r>
    </w:p>
    <w:p>
      <w:pPr>
        <w:spacing w:after="0"/>
        <w:numPr>
          <w:ilvl w:val="0"/>
          <w:numId w:val="2"/>
        </w:numPr>
      </w:pPr>
      <w:r>
        <w:rPr/>
        <w:t xml:space="preserve">Impact of traffic accidents on physical and psychological well-being of individuals
</w:t>
      </w:r>
    </w:p>
    <w:p>
      <w:pPr>
        <w:spacing w:after="0"/>
        <w:numPr>
          <w:ilvl w:val="0"/>
          <w:numId w:val="2"/>
        </w:numPr>
      </w:pPr>
      <w:r>
        <w:rPr/>
        <w:t xml:space="preserve">Evidence supporting the effectiveness of black spot identification methods in reducing accidents and promoting economic benefits
</w:t>
      </w:r>
    </w:p>
    <w:p>
      <w:pPr>
        <w:spacing w:after="0"/>
        <w:numPr>
          <w:ilvl w:val="0"/>
          <w:numId w:val="2"/>
        </w:numPr>
      </w:pPr>
      <w:r>
        <w:rPr/>
        <w:t xml:space="preserve">Need for tailored black spot identification methods based on varying road environments and human factors
</w:t>
      </w:r>
    </w:p>
    <w:p>
      <w:pPr>
        <w:spacing w:after="0"/>
        <w:numPr>
          <w:ilvl w:val="0"/>
          <w:numId w:val="2"/>
        </w:numPr>
      </w:pPr>
      <w:r>
        <w:rPr/>
        <w:t xml:space="preserve">Data and testing to validate the reliability of the proposed method
</w:t>
      </w:r>
    </w:p>
    <w:p>
      <w:pPr>
        <w:spacing w:after="0"/>
        <w:numPr>
          <w:ilvl w:val="0"/>
          <w:numId w:val="2"/>
        </w:numPr>
      </w:pPr>
      <w:r>
        <w:rPr/>
        <w:t xml:space="preserve">Consideration of other factors that may affect black spot identification results</w:t>
      </w:r>
    </w:p>
    <w:p>
      <w:pPr>
        <w:spacing w:after="0"/>
        <w:numPr>
          <w:ilvl w:val="0"/>
          <w:numId w:val="2"/>
        </w:numPr>
      </w:pPr>
      <w:r>
        <w:rPr/>
        <w:t xml:space="preserve">such as weather and traffic flow</w:t>
      </w:r>
    </w:p>
    <w:p>
      <w:pPr>
        <w:numPr>
          <w:ilvl w:val="0"/>
          <w:numId w:val="2"/>
        </w:numPr>
      </w:pPr>
      <w:r>
        <w:rPr/>
        <w:t xml:space="preserve">and addressing safety concerns for pedestrians and cyclists.</w:t>
      </w:r>
    </w:p>
    <w:p>
      <w:pPr>
        <w:pStyle w:val="Heading1"/>
      </w:pPr>
      <w:bookmarkStart w:id="6" w:name="_Toc6"/>
      <w:r>
        <w:t>Report location:</w:t>
      </w:r>
      <w:bookmarkEnd w:id="6"/>
    </w:p>
    <w:p>
      <w:hyperlink r:id="rId8" w:history="1">
        <w:r>
          <w:rPr>
            <w:color w:val="2980b9"/>
            <w:u w:val="single"/>
          </w:rPr>
          <w:t xml:space="preserve">https://www.fullpicture.app/item/56e34ae979f12d2f3bb0155ae9e05766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B9A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2/5/2091" TargetMode="External"/><Relationship Id="rId8" Type="http://schemas.openxmlformats.org/officeDocument/2006/relationships/hyperlink" Target="https://www.fullpicture.app/item/56e34ae979f12d2f3bb0155ae9e057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2023-12-28T18:34:23+01:00</dcterms:created>
  <dcterms:modified xsi:type="dcterms:W3CDTF">2023-12-28T18:34:23+01:00</dcterms:modified>
</cp:coreProperties>
</file>

<file path=docProps/custom.xml><?xml version="1.0" encoding="utf-8"?>
<Properties xmlns="http://schemas.openxmlformats.org/officeDocument/2006/custom-properties" xmlns:vt="http://schemas.openxmlformats.org/officeDocument/2006/docPropsVTypes"/>
</file>