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 défaite russe en Ukraine est «inévitable», dit l'opposant emprisonné Navalny | TVA Nouvelles</w:t>
      </w:r>
      <w:br/>
      <w:hyperlink r:id="rId7" w:history="1">
        <w:r>
          <w:rPr>
            <w:color w:val="2980b9"/>
            <w:u w:val="single"/>
          </w:rPr>
          <w:t xml:space="preserve">https://www.tvanouvelles.ca/2023/02/20/une-defaite-russe-en-ukraine-est-inevitable-dit-lopposant-emprisonne-navalny</w:t>
        </w:r>
      </w:hyperlink>
    </w:p>
    <w:p>
      <w:pPr>
        <w:pStyle w:val="Heading1"/>
      </w:pPr>
      <w:bookmarkStart w:id="2" w:name="_Toc2"/>
      <w:r>
        <w:t>Article summary:</w:t>
      </w:r>
      <w:bookmarkEnd w:id="2"/>
    </w:p>
    <w:p>
      <w:pPr>
        <w:jc w:val="both"/>
      </w:pPr>
      <w:r>
        <w:rPr/>
        <w:t xml:space="preserve">1. L'opposant russe Alexeï Navalny a estimé qu'une défaite militaire du Kremlin était «inévitable» en Ukraine, près d'un an après l'offensive massive de l'armée russe contre Kyïv.</w:t>
      </w:r>
    </w:p>
    <w:p>
      <w:pPr>
        <w:jc w:val="both"/>
      </w:pPr>
      <w:r>
        <w:rPr/>
        <w:t xml:space="preserve">2. Selon M. Navalny, des dizaines de milliers d'Ukrainiens innocents ont été tués et il appelle à laisser l'Ukraine tranquille et à retirer les troupes russes.</w:t>
      </w:r>
    </w:p>
    <w:p>
      <w:pPr>
        <w:jc w:val="both"/>
      </w:pPr>
      <w:r>
        <w:rPr/>
        <w:t xml:space="preserve">3. Il a également appelé au démantèlement du régime poutinien et à un développement européen pour la Russie.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documenté et fiable, mais il y a quelques points qui méritent une attention particulière. Tout d’abord, le point de vue de l’opposant russe Alexeï Navalny est présenté comme une opinion neutre et impartiale sur le conflit ukrainien-russe, alors qu’il est connu pour être un opposant politique actif au Kremlin et à Vladimir Poutine. De plus, bien que l’article cite des sources externes telles que TVA Nouvelles et QUB Radio pour soutenir certaines affirmations faites par M. Navalny, cela ne suffit pas à compenser le manque de preuves tangibles ou d’analyses indépendantes pour soutenir ses arguments. En outre, bien que l’article mentionne brièvement les raisons possibles derrière la guerre entre la Russie et l’Ukraine (telles que les difficultés politiques et économiques en Russie), il n’explore pas suffisamment cette question ni ne fournit pas assez de contexte historique ou politique pour comprendre pleinement le conflit actuel entre les deux pays. Enfin, bien que l’article mentionne brièvement certains risques potentiels liés à la guerre (tels que des crimes de guerre), il ne donne pas assez d’informations sur ce sujet ni ne propose aucune solution concrète pour y remédier.</w:t>
      </w:r>
    </w:p>
    <w:p>
      <w:pPr>
        <w:pStyle w:val="Heading1"/>
      </w:pPr>
      <w:bookmarkStart w:id="5" w:name="_Toc5"/>
      <w:r>
        <w:t>Topics for further research:</w:t>
      </w:r>
      <w:bookmarkEnd w:id="5"/>
    </w:p>
    <w:p>
      <w:pPr>
        <w:spacing w:after="0"/>
        <w:numPr>
          <w:ilvl w:val="0"/>
          <w:numId w:val="2"/>
        </w:numPr>
      </w:pPr>
      <w:r>
        <w:rPr/>
        <w:t xml:space="preserve">Conflit ukrainien-russe: causes et conséquences</w:t>
      </w:r>
    </w:p>
    <w:p>
      <w:pPr>
        <w:spacing w:after="0"/>
        <w:numPr>
          <w:ilvl w:val="0"/>
          <w:numId w:val="2"/>
        </w:numPr>
      </w:pPr>
      <w:r>
        <w:rPr/>
        <w:t xml:space="preserve">Alexeï Navalny: biographie et opinions politiques</w:t>
      </w:r>
    </w:p>
    <w:p>
      <w:pPr>
        <w:spacing w:after="0"/>
        <w:numPr>
          <w:ilvl w:val="0"/>
          <w:numId w:val="2"/>
        </w:numPr>
      </w:pPr>
      <w:r>
        <w:rPr/>
        <w:t xml:space="preserve">Histoire du conflit ukrainien-russe</w:t>
      </w:r>
    </w:p>
    <w:p>
      <w:pPr>
        <w:spacing w:after="0"/>
        <w:numPr>
          <w:ilvl w:val="0"/>
          <w:numId w:val="2"/>
        </w:numPr>
      </w:pPr>
      <w:r>
        <w:rPr/>
        <w:t xml:space="preserve">Crimes de guerre en Ukraine et en Russie</w:t>
      </w:r>
    </w:p>
    <w:p>
      <w:pPr>
        <w:spacing w:after="0"/>
        <w:numPr>
          <w:ilvl w:val="0"/>
          <w:numId w:val="2"/>
        </w:numPr>
      </w:pPr>
      <w:r>
        <w:rPr/>
        <w:t xml:space="preserve">Analyse indépendante du conflit ukrainien-russe</w:t>
      </w:r>
    </w:p>
    <w:p>
      <w:pPr>
        <w:numPr>
          <w:ilvl w:val="0"/>
          <w:numId w:val="2"/>
        </w:numPr>
      </w:pPr>
      <w:r>
        <w:rPr/>
        <w:t xml:space="preserve">Solutions pour résoudre le conflit ukrainien-russe</w:t>
      </w:r>
    </w:p>
    <w:p>
      <w:pPr>
        <w:pStyle w:val="Heading1"/>
      </w:pPr>
      <w:bookmarkStart w:id="6" w:name="_Toc6"/>
      <w:r>
        <w:t>Report location:</w:t>
      </w:r>
      <w:bookmarkEnd w:id="6"/>
    </w:p>
    <w:p>
      <w:hyperlink r:id="rId8" w:history="1">
        <w:r>
          <w:rPr>
            <w:color w:val="2980b9"/>
            <w:u w:val="single"/>
          </w:rPr>
          <w:t xml:space="preserve">https://www.fullpicture.app/item/576f710b34be0827a1b1baa725b8c24c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0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vanouvelles.ca/2023/02/20/une-defaite-russe-en-ukraine-est-inevitable-dit-lopposant-emprisonne-navalny" TargetMode="External"/><Relationship Id="rId8" Type="http://schemas.openxmlformats.org/officeDocument/2006/relationships/hyperlink" Target="https://www.fullpicture.app/item/576f710b34be0827a1b1baa725b8c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2023-02-21T12:59:33+01:00</dcterms:created>
  <dcterms:modified xsi:type="dcterms:W3CDTF">2023-02-21T12:59:33+01:00</dcterms:modified>
</cp:coreProperties>
</file>

<file path=docProps/custom.xml><?xml version="1.0" encoding="utf-8"?>
<Properties xmlns="http://schemas.openxmlformats.org/officeDocument/2006/custom-properties" xmlns:vt="http://schemas.openxmlformats.org/officeDocument/2006/docPropsVTypes"/>
</file>