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MRI-computer vision on fresh and frozen-thawed beef: Optimization of methodology for classification and quality prediction - ScienceDirect</w:t>
      </w:r>
      <w:br/>
      <w:hyperlink r:id="rId7" w:history="1">
        <w:r>
          <w:rPr>
            <w:color w:val="2980b9"/>
            <w:u w:val="single"/>
          </w:rPr>
          <w:t xml:space="preserve">https://webvpn.ujs.edu.cn/https/77726476706e69737468656265737421e7e056d234336155700b8ca891472636a6d29e640e/science/article/pii/S0309174022003229?via%3Dihub=</w:t>
        </w:r>
      </w:hyperlink>
    </w:p>
    <w:p>
      <w:pPr>
        <w:pStyle w:val="Heading1"/>
      </w:pPr>
      <w:bookmarkStart w:id="2" w:name="_Toc2"/>
      <w:r>
        <w:t>Article summary:</w:t>
      </w:r>
      <w:bookmarkEnd w:id="2"/>
    </w:p>
    <w:p>
      <w:pPr>
        <w:jc w:val="both"/>
      </w:pPr>
      <w:r>
        <w:rPr/>
        <w:t xml:space="preserve">1. Beef is a primary food source due to its high-quality protein, essential amino acids, minerals, and vitamins.</w:t>
      </w:r>
    </w:p>
    <w:p>
      <w:pPr>
        <w:jc w:val="both"/>
      </w:pPr>
      <w:r>
        <w:rPr/>
        <w:t xml:space="preserve">2. The freezing-thawing process can impact the quality of beef, leading to changes in physico-chemical and sensory characteristics.</w:t>
      </w:r>
    </w:p>
    <w:p>
      <w:pPr>
        <w:jc w:val="both"/>
      </w:pPr>
      <w:r>
        <w:rPr/>
        <w:t xml:space="preserve">3. MRI is a non-destructive and non-invasive method that can be used to analyze meat samples and determine their quality characteristics.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中存在一些潜在的偏见。首先，文章强调了牛肉作为主要食物来源的重要性，但没有提及其他类型的肉类或其他食物来源。这可能导致读者对牛肉的重要性产生过高估计，并忽视了其他蛋白质和营养来源。</w:t>
      </w:r>
    </w:p>
    <w:p>
      <w:pPr>
        <w:jc w:val="both"/>
      </w:pPr>
      <w:r>
        <w:rPr/>
        <w:t xml:space="preserve"/>
      </w:r>
    </w:p>
    <w:p>
      <w:pPr>
        <w:jc w:val="both"/>
      </w:pPr>
      <w:r>
        <w:rPr/>
        <w:t xml:space="preserve">2. 片面报道：文章只关注了鲜肉和冷冻解冻肉之间的差异，而没有考虑其他可能影响肉质和品质的因素，例如养殖条件、屠宰方式等。这种片面报道可能导致读者对鲜肉和冷冻解冻肉之间差异的理解不够全面。</w:t>
      </w:r>
    </w:p>
    <w:p>
      <w:pPr>
        <w:jc w:val="both"/>
      </w:pPr>
      <w:r>
        <w:rPr/>
        <w:t xml:space="preserve"/>
      </w:r>
    </w:p>
    <w:p>
      <w:pPr>
        <w:jc w:val="both"/>
      </w:pPr>
      <w:r>
        <w:rPr/>
        <w:t xml:space="preserve">3. 无根据的主张：文章中提到MRI是分析肉类样品最适合的方法之一，但没有提供足够的证据来支持这一观点。缺乏相关研究结果或比较实验来证明MRI相对于其他技术的优势。</w:t>
      </w:r>
    </w:p>
    <w:p>
      <w:pPr>
        <w:jc w:val="both"/>
      </w:pPr>
      <w:r>
        <w:rPr/>
        <w:t xml:space="preserve"/>
      </w:r>
    </w:p>
    <w:p>
      <w:pPr>
        <w:jc w:val="both"/>
      </w:pPr>
      <w:r>
        <w:rPr/>
        <w:t xml:space="preserve">4. 缺失的考虑点：文章未涵盖与MRI技术相关的潜在风险或限制。例如，MRI可能需要昂贵设备和专业知识来进行操作和解释结果。此外，MRI可能受到样品大小、形状和组织结构的限制。</w:t>
      </w:r>
    </w:p>
    <w:p>
      <w:pPr>
        <w:jc w:val="both"/>
      </w:pPr>
      <w:r>
        <w:rPr/>
        <w:t xml:space="preserve"/>
      </w:r>
    </w:p>
    <w:p>
      <w:pPr>
        <w:jc w:val="both"/>
      </w:pPr>
      <w:r>
        <w:rPr/>
        <w:t xml:space="preserve">5. 主张缺乏证据：文章中提到了一些关于肉质和品质预测的方法，但没有提供足够的证据来支持这些方法的有效性。缺乏实验证据或对比研究来证明这些方法在实际应用中的可行性和准确性。</w:t>
      </w:r>
    </w:p>
    <w:p>
      <w:pPr>
        <w:jc w:val="both"/>
      </w:pPr>
      <w:r>
        <w:rPr/>
        <w:t xml:space="preserve"/>
      </w:r>
    </w:p>
    <w:p>
      <w:pPr>
        <w:jc w:val="both"/>
      </w:pPr>
      <w:r>
        <w:rPr/>
        <w:t xml:space="preserve">6. 未探索的反驳：文章未涉及可能存在的反对观点或争议。例如，有人可能认为冷冻解冻过程对肉质和品质没有显著影响，或者其他非破坏性分析技术可以更好地评估肉类样品。</w:t>
      </w:r>
    </w:p>
    <w:p>
      <w:pPr>
        <w:jc w:val="both"/>
      </w:pPr>
      <w:r>
        <w:rPr/>
        <w:t xml:space="preserve"/>
      </w:r>
    </w:p>
    <w:p>
      <w:pPr>
        <w:jc w:val="both"/>
      </w:pPr>
      <w:r>
        <w:rPr/>
        <w:t xml:space="preserve">7. 宣传内容：文章中存在一些宣传内容，特别是对MRI技术的描述。作者可能过于强调MRI技术的优势，并忽视了其他潜在方法的优点和局限性。</w:t>
      </w:r>
    </w:p>
    <w:p>
      <w:pPr>
        <w:jc w:val="both"/>
      </w:pPr>
      <w:r>
        <w:rPr/>
        <w:t xml:space="preserve"/>
      </w:r>
    </w:p>
    <w:p>
      <w:pPr>
        <w:jc w:val="both"/>
      </w:pPr>
      <w:r>
        <w:rPr/>
        <w:t xml:space="preserve">总体而言，上述文章存在一些偏见、片面报道、无根据的主张、缺失的考虑点以及主张缺乏证据等问题。读者需要保持批判思维并寻找更全面、客观和有根据的信息来评估牛肉分类和品质预测方面的研究。</w:t>
      </w:r>
    </w:p>
    <w:p>
      <w:pPr>
        <w:pStyle w:val="Heading1"/>
      </w:pPr>
      <w:bookmarkStart w:id="5" w:name="_Toc5"/>
      <w:r>
        <w:t>Topics for further research:</w:t>
      </w:r>
      <w:bookmarkEnd w:id="5"/>
    </w:p>
    <w:p>
      <w:pPr>
        <w:spacing w:after="0"/>
        <w:numPr>
          <w:ilvl w:val="0"/>
          <w:numId w:val="2"/>
        </w:numPr>
      </w:pPr>
      <w:r>
        <w:rPr/>
        <w:t xml:space="preserve">其他肉类和食物来源的重要性
</w:t>
      </w:r>
    </w:p>
    <w:p>
      <w:pPr>
        <w:spacing w:after="0"/>
        <w:numPr>
          <w:ilvl w:val="0"/>
          <w:numId w:val="2"/>
        </w:numPr>
      </w:pPr>
      <w:r>
        <w:rPr/>
        <w:t xml:space="preserve">养殖条件和屠宰方式对肉质和品质的影响
</w:t>
      </w:r>
    </w:p>
    <w:p>
      <w:pPr>
        <w:spacing w:after="0"/>
        <w:numPr>
          <w:ilvl w:val="0"/>
          <w:numId w:val="2"/>
        </w:numPr>
      </w:pPr>
      <w:r>
        <w:rPr/>
        <w:t xml:space="preserve">MRI技术相对于其他技术的优势和有效性证据
</w:t>
      </w:r>
    </w:p>
    <w:p>
      <w:pPr>
        <w:spacing w:after="0"/>
        <w:numPr>
          <w:ilvl w:val="0"/>
          <w:numId w:val="2"/>
        </w:numPr>
      </w:pPr>
      <w:r>
        <w:rPr/>
        <w:t xml:space="preserve">MRI技术的潜在风险和限制
</w:t>
      </w:r>
    </w:p>
    <w:p>
      <w:pPr>
        <w:spacing w:after="0"/>
        <w:numPr>
          <w:ilvl w:val="0"/>
          <w:numId w:val="2"/>
        </w:numPr>
      </w:pPr>
      <w:r>
        <w:rPr/>
        <w:t xml:space="preserve">其他肉质和品质预测方法的有效性证据
</w:t>
      </w:r>
    </w:p>
    <w:p>
      <w:pPr>
        <w:numPr>
          <w:ilvl w:val="0"/>
          <w:numId w:val="2"/>
        </w:numPr>
      </w:pPr>
      <w:r>
        <w:rPr/>
        <w:t xml:space="preserve">冷冻解冻过程对肉质和品质的影响及其他非破坏性分析技术的优势和局限性</w:t>
      </w:r>
    </w:p>
    <w:p>
      <w:pPr>
        <w:pStyle w:val="Heading1"/>
      </w:pPr>
      <w:bookmarkStart w:id="6" w:name="_Toc6"/>
      <w:r>
        <w:t>Report location:</w:t>
      </w:r>
      <w:bookmarkEnd w:id="6"/>
    </w:p>
    <w:p>
      <w:hyperlink r:id="rId8" w:history="1">
        <w:r>
          <w:rPr>
            <w:color w:val="2980b9"/>
            <w:u w:val="single"/>
          </w:rPr>
          <w:t xml:space="preserve">https://www.fullpicture.app/item/5784fd9fb542131f19807dab79877ed1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5E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ujs.edu.cn/https/77726476706e69737468656265737421e7e056d234336155700b8ca891472636a6d29e640e/science/article/pii/S0309174022003229?via%3Dihub=" TargetMode="External"/><Relationship Id="rId8" Type="http://schemas.openxmlformats.org/officeDocument/2006/relationships/hyperlink" Target="https://www.fullpicture.app/item/5784fd9fb542131f19807dab79877e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2023-12-13T06:48:50+01:00</dcterms:created>
  <dcterms:modified xsi:type="dcterms:W3CDTF">2023-12-13T06:48:50+01:00</dcterms:modified>
</cp:coreProperties>
</file>

<file path=docProps/custom.xml><?xml version="1.0" encoding="utf-8"?>
<Properties xmlns="http://schemas.openxmlformats.org/officeDocument/2006/custom-properties" xmlns:vt="http://schemas.openxmlformats.org/officeDocument/2006/docPropsVTypes"/>
</file>