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克里姆林宫评论拜登与习近平的会晤 - 漫步者/新闻</w:t>
      </w:r>
      <w:br/>
      <w:hyperlink r:id="rId7" w:history="1">
        <w:r>
          <w:rPr>
            <w:color w:val="2980b9"/>
            <w:u w:val="single"/>
          </w:rPr>
          <w:t xml:space="preserve">https://news.rambler.ru/politics/51780956-v-kremle-prokommentirovali-vstrechu-baydena-i-si-tszinpina/?ysclid=lp14bk4ac9119194260</w:t>
        </w:r>
      </w:hyperlink>
    </w:p>
    <w:p>
      <w:pPr>
        <w:pStyle w:val="Heading1"/>
      </w:pPr>
      <w:bookmarkStart w:id="2" w:name="_Toc2"/>
      <w:r>
        <w:t>Article summary:</w:t>
      </w:r>
      <w:bookmarkEnd w:id="2"/>
    </w:p>
    <w:p>
      <w:pPr>
        <w:jc w:val="both"/>
      </w:pPr>
      <w:r>
        <w:rPr/>
        <w:t xml:space="preserve">1. 克里姆林宫发言人强调重视拜登与习近平的会晤，强调互尊重的关系。</w:t>
      </w:r>
    </w:p>
    <w:p>
      <w:pPr>
        <w:jc w:val="both"/>
      </w:pPr>
      <w:r>
        <w:rPr/>
        <w:t xml:space="preserve">2. 文章提到了克里姆林宫对于拜登与习近平会晤的评论，但没有具体透露评论内容。</w:t>
      </w:r>
    </w:p>
    <w:p>
      <w:pPr>
        <w:jc w:val="both"/>
      </w:pPr>
      <w:r>
        <w:rPr/>
        <w:t xml:space="preserve">3. 文章引用了Ura.Ru作为消息来源。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我们无法对文章进行详细的批判性分析。提供的内容只是克里姆林宫发言人强调重视习近平和拜登会晤的互尊重关系。由于缺乏具体细节和背景信息，我们无法评估文章是否存在潜在偏见、片面报道、无根据的主张、缺失的考虑点、所提出主张的缺失证据、未探索的反驳、宣传内容或偏袒等问题。</w:t>
      </w:r>
    </w:p>
    <w:p>
      <w:pPr>
        <w:jc w:val="both"/>
      </w:pPr>
      <w:r>
        <w:rPr/>
        <w:t xml:space="preserve"/>
      </w:r>
    </w:p>
    <w:p>
      <w:pPr>
        <w:jc w:val="both"/>
      </w:pPr>
      <w:r>
        <w:rPr/>
        <w:t xml:space="preserve">要进行批判性分析，我们需要更多关于会晤内容和相关事件的信息。这样才能全面了解文章中所呈现的观点，并评估其准确性和客观性。</w:t>
      </w:r>
    </w:p>
    <w:p>
      <w:pPr>
        <w:pStyle w:val="Heading1"/>
      </w:pPr>
      <w:bookmarkStart w:id="5" w:name="_Toc5"/>
      <w:r>
        <w:t>Topics for further research:</w:t>
      </w:r>
      <w:bookmarkEnd w:id="5"/>
    </w:p>
    <w:p>
      <w:pPr>
        <w:spacing w:after="0"/>
        <w:numPr>
          <w:ilvl w:val="0"/>
          <w:numId w:val="2"/>
        </w:numPr>
      </w:pPr>
      <w:r>
        <w:rPr/>
        <w:t xml:space="preserve">习近平和拜登会晤的具体议题和目标是什么？
</w:t>
      </w:r>
    </w:p>
    <w:p>
      <w:pPr>
        <w:spacing w:after="0"/>
        <w:numPr>
          <w:ilvl w:val="0"/>
          <w:numId w:val="2"/>
        </w:numPr>
      </w:pPr>
      <w:r>
        <w:rPr/>
        <w:t xml:space="preserve">会晤期间双方是否就重要问题达成共识或取得进展？
</w:t>
      </w:r>
    </w:p>
    <w:p>
      <w:pPr>
        <w:spacing w:after="0"/>
        <w:numPr>
          <w:ilvl w:val="0"/>
          <w:numId w:val="2"/>
        </w:numPr>
      </w:pPr>
      <w:r>
        <w:rPr/>
        <w:t xml:space="preserve">文章中提到的互尊重关系是如何体现的？
</w:t>
      </w:r>
    </w:p>
    <w:p>
      <w:pPr>
        <w:spacing w:after="0"/>
        <w:numPr>
          <w:ilvl w:val="0"/>
          <w:numId w:val="2"/>
        </w:numPr>
      </w:pPr>
      <w:r>
        <w:rPr/>
        <w:t xml:space="preserve">会晤是否存在任何争议或分歧？
</w:t>
      </w:r>
    </w:p>
    <w:p>
      <w:pPr>
        <w:spacing w:after="0"/>
        <w:numPr>
          <w:ilvl w:val="0"/>
          <w:numId w:val="2"/>
        </w:numPr>
      </w:pPr>
      <w:r>
        <w:rPr/>
        <w:t xml:space="preserve">文章是否提到了会晤的背景和历史背景？
</w:t>
      </w:r>
    </w:p>
    <w:p>
      <w:pPr>
        <w:numPr>
          <w:ilvl w:val="0"/>
          <w:numId w:val="2"/>
        </w:numPr>
      </w:pPr>
      <w:r>
        <w:rPr/>
        <w:t xml:space="preserve">文章是否提供了其他相关信息或观点，以便我们能够全面评估会晤的意义和影响？</w:t>
      </w:r>
    </w:p>
    <w:p>
      <w:pPr>
        <w:pStyle w:val="Heading1"/>
      </w:pPr>
      <w:bookmarkStart w:id="6" w:name="_Toc6"/>
      <w:r>
        <w:t>Report location:</w:t>
      </w:r>
      <w:bookmarkEnd w:id="6"/>
    </w:p>
    <w:p>
      <w:hyperlink r:id="rId8" w:history="1">
        <w:r>
          <w:rPr>
            <w:color w:val="2980b9"/>
            <w:u w:val="single"/>
          </w:rPr>
          <w:t xml:space="preserve">https://www.fullpicture.app/item/58dcd094bf336c946c31c6c1a4697df1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9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rambler.ru/politics/51780956-v-kremle-prokommentirovali-vstrechu-baydena-i-si-tszinpina/?ysclid=lp14bk4ac9119194260" TargetMode="External"/><Relationship Id="rId8" Type="http://schemas.openxmlformats.org/officeDocument/2006/relationships/hyperlink" Target="https://www.fullpicture.app/item/58dcd094bf336c946c31c6c1a4697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2024-07-12T02:32:39+02:00</dcterms:created>
  <dcterms:modified xsi:type="dcterms:W3CDTF">2024-07-12T02:32:39+02:00</dcterms:modified>
</cp:coreProperties>
</file>

<file path=docProps/custom.xml><?xml version="1.0" encoding="utf-8"?>
<Properties xmlns="http://schemas.openxmlformats.org/officeDocument/2006/custom-properties" xmlns:vt="http://schemas.openxmlformats.org/officeDocument/2006/docPropsVTypes"/>
</file>