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Fallfilm M2</w:t></w:r><w:br/><w:hyperlink r:id="rId7" w:history="1"><w:r><w:rPr><w:color w:val="2980b9"/><w:u w:val="single"/></w:rPr><w:t xml:space="preserve">https://moodle.tu-dortmund.de/mod/feedback/complete.php?id=1439082&courseid=41391</w:t></w:r></w:hyperlink></w:p><w:p><w:pPr><w:pStyle w:val="Heading1"/></w:pPr><w:bookmarkStart w:id="2" w:name="_Toc2"/><w:r><w:t>Article summary:</w:t></w:r><w:bookmarkEnd w:id="2"/></w:p><w:p><w:pPr><w:jc w:val="both"/></w:pPr><w:r><w:rPr/><w:t xml:space="preserve">1. Welches Element des Spannungstensors wird benötigt?</w:t></w:r></w:p><w:p><w:pPr><w:jc w:val="both"/></w:pPr><w:r><w:rPr/><w:t xml:space="preserve">2. Abschlussbedingungen für den Fallfilm M2.</w:t></w:r></w:p><w:p><w:pPr><w:jc w:val="both"/></w:pPr><w:r><w:rPr/><w:t xml:space="preserve">3. Modus: Nicht anonym.</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Der vorliegende Artikel mit dem Titel &quot;Fallfilm M2&quot; scheint sich auf eine bestimmte Aufgabe oder Prüfung zu beziehen, bei der die Abschlussbedingungen erfüllt werden müssen. Es wird jedoch nicht klar, worum es genau geht und in welchem Kontext diese Bedingungen relevant sind.</w:t></w:r></w:p><w:p><w:pPr><w:jc w:val="both"/></w:pPr><w:r><w:rPr/><w:t xml:space="preserve"></w:t></w:r></w:p><w:p><w:pPr><w:jc w:val="both"/></w:pPr><w:r><w:rPr/><w:t xml:space="preserve">Die einzige Frage, die gestellt wird, bezieht sich auf das Element des Spannungstensors, das benötigt wird. Es ist unklar, was damit gemeint ist und warum diese Information wichtig ist. Es fehlen jegliche Hintergrundinformationen oder Erklärungen.</w:t></w:r></w:p><w:p><w:pPr><w:jc w:val="both"/></w:pPr><w:r><w:rPr/><w:t xml:space="preserve"></w:t></w:r></w:p><w:p><w:pPr><w:jc w:val="both"/></w:pPr><w:r><w:rPr/><w:t xml:space="preserve">Es gibt keine Anzeichen für Vorurteile oder einseitige Berichterstattung in diesem Artikel. Allerdings gibt es auch keine unterstützenden Behauptungen oder Beweise für die aufgestellten Fragen und Aussagen.</w:t></w:r></w:p><w:p><w:pPr><w:jc w:val="both"/></w:pPr><w:r><w:rPr/><w:t xml:space="preserve"></w:t></w:r></w:p><w:p><w:pPr><w:jc w:val="both"/></w:pPr><w:r><w:rPr/><w:t xml:space="preserve">Es ist schwer zu sagen, ob mögliche Risiken erkannt werden oder ob beide Seiten gleich dargestellt werden sollen, da der Kontext fehlt. Der Artikel scheint eher wie eine interne Notiz oder Anweisung zu sein als ein öffentlich zugänglicher Artikel.</w:t></w:r></w:p><w:p><w:pPr><w:jc w:val="both"/></w:pPr><w:r><w:rPr/><w:t xml:space="preserve"></w:t></w:r></w:p><w:p><w:pPr><w:jc w:val="both"/></w:pPr><w:r><w:rPr/><w:t xml:space="preserve">Insgesamt lässt dieser Artikel viele Fragen offen und bietet wenig Mehrwert für den Leser. Es wäre hilfreich gewesen, mehr Kontext und Erklärungen bereitzustellen sowie weitere relevante Informationen zu liefern.</w:t></w:r></w:p><w:p><w:pPr><w:pStyle w:val="Heading1"/></w:pPr><w:bookmarkStart w:id="5" w:name="_Toc5"/><w:r><w:t>Topics for further research:</w:t></w:r><w:bookmarkEnd w:id="5"/></w:p><w:p><w:pPr><w:spacing w:after="0"/><w:numPr><w:ilvl w:val="0"/><w:numId w:val="2"/></w:numPr></w:pPr><w:r><w:rPr/><w:t xml:space="preserve">Spannungstensor - Was ist das und wie wird er berechnet?
</w:t></w:r></w:p><w:p><w:pPr><w:spacing w:after="0"/><w:numPr><w:ilvl w:val="0"/><w:numId w:val="2"/></w:numPr></w:pPr><w:r><w:rPr/><w:t xml:space="preserve">Abschlussbedingungen - Was sind sie und warum sind sie wichtig?
</w:t></w:r></w:p><w:p><w:pPr><w:spacing w:after="0"/><w:numPr><w:ilvl w:val="0"/><w:numId w:val="2"/></w:numPr></w:pPr><w:r><w:rPr/><w:t xml:space="preserve">M2 - Was ist das für eine Prüfung oder Aufgabe?
</w:t></w:r></w:p><w:p><w:pPr><w:spacing w:after="0"/><w:numPr><w:ilvl w:val="0"/><w:numId w:val="2"/></w:numPr></w:pPr><w:r><w:rPr/><w:t xml:space="preserve">Risiken - Welche möglichen Risiken gibt es im Zusammenhang mit M2?
</w:t></w:r></w:p><w:p><w:pPr><w:spacing w:after="0"/><w:numPr><w:ilvl w:val="0"/><w:numId w:val="2"/></w:numPr></w:pPr><w:r><w:rPr/><w:t xml:space="preserve">Kontext - Was ist der Kontext</w:t></w:r></w:p><w:p><w:pPr><w:spacing w:after="0"/><w:numPr><w:ilvl w:val="0"/><w:numId w:val="2"/></w:numPr></w:pPr><w:r><w:rPr/><w:t xml:space="preserve">in dem M2 relevant ist?
</w:t></w:r></w:p><w:p><w:pPr><w:numPr><w:ilvl w:val="0"/><w:numId w:val="2"/></w:numPr></w:pPr><w:r><w:rPr/><w:t xml:space="preserve">Fallfilm - Was ist ein Fallfilm und wie wird er gemessen?</w:t></w:r></w:p><w:p><w:pPr><w:pStyle w:val="Heading1"/></w:pPr><w:bookmarkStart w:id="6" w:name="_Toc6"/><w:r><w:t>Report location:</w:t></w:r><w:bookmarkEnd w:id="6"/></w:p><w:p><w:hyperlink r:id="rId8" w:history="1"><w:r><w:rPr><w:color w:val="2980b9"/><w:u w:val="single"/></w:rPr><w:t xml:space="preserve">https://www.fullpicture.app/item/590fcd31856dd09523055cee31c12e56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F36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odle.tu-dortmund.de/mod/feedback/complete.php?id=1439082&amp;courseid=41391" TargetMode="External"/><Relationship Id="rId8" Type="http://schemas.openxmlformats.org/officeDocument/2006/relationships/hyperlink" Target="https://www.fullpicture.app/item/590fcd31856dd09523055cee31c12e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2023-12-20T20:12:43+01:00</dcterms:created>
  <dcterms:modified xsi:type="dcterms:W3CDTF">2023-12-20T20:12:43+01:00</dcterms:modified>
</cp:coreProperties>
</file>

<file path=docProps/custom.xml><?xml version="1.0" encoding="utf-8"?>
<Properties xmlns="http://schemas.openxmlformats.org/officeDocument/2006/custom-properties" xmlns:vt="http://schemas.openxmlformats.org/officeDocument/2006/docPropsVTypes"/>
</file>