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Some simple physics demonstration experiments</w:t>
      </w:r>
      <w:br/>
      <w:hyperlink r:id="rId7" w:history="1">
        <w:r>
          <w:rPr>
            <w:color w:val="2980b9"/>
            <w:u w:val="single"/>
          </w:rPr>
          <w:t xml:space="preserve">https://www.researchgate.net/publication/256120711_Some_simple_physics_demonstration_experiments</w:t>
        </w:r>
      </w:hyperlink>
    </w:p>
    <w:p>
      <w:pPr>
        <w:pStyle w:val="Heading1"/>
      </w:pPr>
      <w:bookmarkStart w:id="2" w:name="_Toc2"/>
      <w:r>
        <w:t>Article summary:</w:t>
      </w:r>
      <w:bookmarkEnd w:id="2"/>
    </w:p>
    <w:p>
      <w:pPr>
        <w:jc w:val="both"/>
      </w:pPr>
      <w:r>
        <w:rPr/>
        <w:t xml:space="preserve">1. This paper describes a number of simple demonstration experiments that can be used to demonstrate various principles of physics.</w:t>
      </w:r>
    </w:p>
    <w:p>
      <w:pPr>
        <w:jc w:val="both"/>
      </w:pPr>
      <w:r>
        <w:rPr/>
        <w:t xml:space="preserve">2. The experiments rely on commonly available materials and are designed to be simple and easy to understand.</w:t>
      </w:r>
    </w:p>
    <w:p>
      <w:pPr>
        <w:jc w:val="both"/>
      </w:pPr>
      <w:r>
        <w:rPr/>
        <w:t xml:space="preserve">3. The purpose of the experiments is to clarify physical principles and show interesting applications of those principles.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some simple physics demonstration experiments that can be used to demonstrate various principles of physics. The author claims that these experiments rely on commonly available materials and are designed to be simple and easy to understand, making them suitable for use in both upper secondary and lower tertiary level classes. </w:t>
      </w:r>
    </w:p>
    <w:p>
      <w:pPr>
        <w:jc w:val="both"/>
      </w:pPr>
      <w:r>
        <w:rPr/>
        <w:t xml:space="preserve">The article appears to be reliable in terms of its content, as it provides detailed descriptions of the experiments as well as their purpose. However, there is no evidence provided for the claims made about the availability or simplicity of the materials used in the experiments, so it is difficult to assess their trustworthiness without further research into this area. Additionally, there is no discussion about potential risks associated with any of the experiments described, which could potentially lead to safety issues if not taken into consideration when performing them. Furthermore, while the article does provide a good overview of some useful demonstration experiments, it does not explore any counterarguments or present both sides equally, which could lead to a one-sided view being presented by students who use these demonstrations in their classes.</w:t>
      </w:r>
    </w:p>
    <w:p>
      <w:pPr>
        <w:pStyle w:val="Heading1"/>
      </w:pPr>
      <w:bookmarkStart w:id="5" w:name="_Toc5"/>
      <w:r>
        <w:t>Topics for further research:</w:t>
      </w:r>
      <w:bookmarkEnd w:id="5"/>
    </w:p>
    <w:p>
      <w:pPr>
        <w:spacing w:after="0"/>
        <w:numPr>
          <w:ilvl w:val="0"/>
          <w:numId w:val="2"/>
        </w:numPr>
      </w:pPr>
      <w:r>
        <w:rPr/>
        <w:t xml:space="preserve">Physics demonstration experiments safety</w:t>
      </w:r>
    </w:p>
    <w:p>
      <w:pPr>
        <w:spacing w:after="0"/>
        <w:numPr>
          <w:ilvl w:val="0"/>
          <w:numId w:val="2"/>
        </w:numPr>
      </w:pPr>
      <w:r>
        <w:rPr/>
        <w:t xml:space="preserve">Physics demonstration experiments materials</w:t>
      </w:r>
    </w:p>
    <w:p>
      <w:pPr>
        <w:spacing w:after="0"/>
        <w:numPr>
          <w:ilvl w:val="0"/>
          <w:numId w:val="2"/>
        </w:numPr>
      </w:pPr>
      <w:r>
        <w:rPr/>
        <w:t xml:space="preserve">Physics demonstration experiments upper secondary</w:t>
      </w:r>
    </w:p>
    <w:p>
      <w:pPr>
        <w:spacing w:after="0"/>
        <w:numPr>
          <w:ilvl w:val="0"/>
          <w:numId w:val="2"/>
        </w:numPr>
      </w:pPr>
      <w:r>
        <w:rPr/>
        <w:t xml:space="preserve">Physics demonstration experiments lower tertiary</w:t>
      </w:r>
    </w:p>
    <w:p>
      <w:pPr>
        <w:spacing w:after="0"/>
        <w:numPr>
          <w:ilvl w:val="0"/>
          <w:numId w:val="2"/>
        </w:numPr>
      </w:pPr>
      <w:r>
        <w:rPr/>
        <w:t xml:space="preserve">Physics demonstration experiments counterarguments</w:t>
      </w:r>
    </w:p>
    <w:p>
      <w:pPr>
        <w:numPr>
          <w:ilvl w:val="0"/>
          <w:numId w:val="2"/>
        </w:numPr>
      </w:pPr>
      <w:r>
        <w:rPr/>
        <w:t xml:space="preserve">Physics demonstration experiments both sides</w:t>
      </w:r>
    </w:p>
    <w:p>
      <w:pPr>
        <w:pStyle w:val="Heading1"/>
      </w:pPr>
      <w:bookmarkStart w:id="6" w:name="_Toc6"/>
      <w:r>
        <w:t>Report location:</w:t>
      </w:r>
      <w:bookmarkEnd w:id="6"/>
    </w:p>
    <w:p>
      <w:hyperlink r:id="rId8" w:history="1">
        <w:r>
          <w:rPr>
            <w:color w:val="2980b9"/>
            <w:u w:val="single"/>
          </w:rPr>
          <w:t xml:space="preserve">https://www.fullpicture.app/item/59675f727b8b1b724a690dbb003ba735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6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6120711_Some_simple_physics_demonstration_experiments" TargetMode="External"/><Relationship Id="rId8" Type="http://schemas.openxmlformats.org/officeDocument/2006/relationships/hyperlink" Target="https://www.fullpicture.app/item/59675f727b8b1b724a690dbb003ba7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2023-02-24T03:40:59+01:00</dcterms:created>
  <dcterms:modified xsi:type="dcterms:W3CDTF">2023-02-24T03:40:59+01:00</dcterms:modified>
</cp:coreProperties>
</file>

<file path=docProps/custom.xml><?xml version="1.0" encoding="utf-8"?>
<Properties xmlns="http://schemas.openxmlformats.org/officeDocument/2006/custom-properties" xmlns:vt="http://schemas.openxmlformats.org/officeDocument/2006/docPropsVTypes"/>
</file>