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Assessment of Left Ventricular Function by Echocardiography. JACC: Cardiovascular Imaging, 11(2), 260–274 | 10.1016/j.jcmg.2017.11.017</w:t>
      </w:r>
      <w:br/>
      <w:hyperlink r:id="rId7" w:history="1">
        <w:r>
          <w:rPr>
            <w:color w:val="2980b9"/>
            <w:u w:val="single"/>
          </w:rPr>
          <w:t xml:space="preserve">https://sci-hub.ru/10.1016/j.jcmg.2017.11.017</w:t>
        </w:r>
      </w:hyperlink>
    </w:p>
    <w:p>
      <w:pPr>
        <w:pStyle w:val="Heading1"/>
      </w:pPr>
      <w:bookmarkStart w:id="2" w:name="_Toc2"/>
      <w:r>
        <w:t>Article summary:</w:t>
      </w:r>
      <w:bookmarkEnd w:id="2"/>
    </w:p>
    <w:p>
      <w:pPr>
        <w:jc w:val="both"/>
      </w:pPr>
      <w:r>
        <w:rPr/>
        <w:t xml:space="preserve">1. 本文介绍了利用超声心动图评估左心室功能的方法和技术。作者指出，超声心动图是一种无创、可重复、准确评估左心室功能的方法，可以提供关于收缩功能、舒张功能和整体心脏功能的信息。</w:t>
      </w:r>
    </w:p>
    <w:p>
      <w:pPr>
        <w:jc w:val="both"/>
      </w:pPr>
      <w:r>
        <w:rPr/>
        <w:t xml:space="preserve"/>
      </w:r>
    </w:p>
    <w:p>
      <w:pPr>
        <w:jc w:val="both"/>
      </w:pPr>
      <w:r>
        <w:rPr/>
        <w:t xml:space="preserve">2. 文章强调了超声心动图在临床实践中的重要性。作者指出，通过超声心动图可以对左心室功能进行全面评估，并帮助医生诊断和监测各种心脏疾病，如冠心病、高血压和心肌梗死等。</w:t>
      </w:r>
    </w:p>
    <w:p>
      <w:pPr>
        <w:jc w:val="both"/>
      </w:pPr>
      <w:r>
        <w:rPr/>
        <w:t xml:space="preserve"/>
      </w:r>
    </w:p>
    <w:p>
      <w:pPr>
        <w:jc w:val="both"/>
      </w:pPr>
      <w:r>
        <w:rPr/>
        <w:t xml:space="preserve">3. 文章还讨论了超声心动图在不同人群中的应用。作者指出，超声心动图可以用于评估儿童、成人和老年人的左心室功能，并根据不同人群的特点进行相应的分析和解释。此外，作者还提到了一些可能影响超声心动图结果解释的因素，如年龄、性别和体型等。</w:t>
      </w:r>
    </w:p>
    <w:p>
      <w:pPr>
        <w:jc w:val="both"/>
      </w:pPr>
      <w:r>
        <w:rPr/>
        <w:t xml:space="preserve"/>
      </w:r>
    </w:p>
    <w:p>
      <w:pPr>
        <w:jc w:val="both"/>
      </w:pPr>
      <w:r>
        <w:rPr/>
        <w:t xml:space="preserve">总之，本文介绍了利用超声心动图评估左心室功能的方法和技术，并强调了其在临床实践中的重要性和广泛应用。</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对于上述文章的详细批判性分析，需要先阅读文章内容。由于该文章无法在Sci-Hub上访问，因此无法提供具体的分析和见解。</w:t>
      </w:r>
    </w:p>
    <w:p>
      <w:pPr>
        <w:pStyle w:val="Heading1"/>
      </w:pPr>
      <w:bookmarkStart w:id="5" w:name="_Toc5"/>
      <w:r>
        <w:t>Topics for further research:</w:t>
      </w:r>
      <w:bookmarkEnd w:id="5"/>
    </w:p>
    <w:p>
      <w:pPr>
        <w:spacing w:after="0"/>
        <w:numPr>
          <w:ilvl w:val="0"/>
          <w:numId w:val="2"/>
        </w:numPr>
      </w:pPr>
      <w:r>
        <w:rPr/>
        <w:t xml:space="preserve">批判性分析：这个短语指的是对文章进行深入、全面的分析和评价，包括对其论点、证据、逻辑等方面进行评判和批判。
</w:t>
      </w:r>
    </w:p>
    <w:p>
      <w:pPr>
        <w:spacing w:after="0"/>
        <w:numPr>
          <w:ilvl w:val="0"/>
          <w:numId w:val="2"/>
        </w:numPr>
      </w:pPr>
      <w:r>
        <w:rPr/>
        <w:t xml:space="preserve">文章内容：指的是文章的主题、论点、论证、证据等方面的内容。通过阅读文章内容，可以了解作者的观点和论证方式。
</w:t>
      </w:r>
    </w:p>
    <w:p>
      <w:pPr>
        <w:spacing w:after="0"/>
        <w:numPr>
          <w:ilvl w:val="0"/>
          <w:numId w:val="2"/>
        </w:numPr>
      </w:pPr>
      <w:r>
        <w:rPr/>
        <w:t xml:space="preserve">Sci-Hub：这是一个用于获取学术论文的网站，用户可以通过它来访问一些付费的学术资源。由于该文章无法在Sci-Hub上访问，可能意味着该文章是付费的或者无法在公开的学术平台上获取。
</w:t>
      </w:r>
    </w:p>
    <w:p>
      <w:pPr>
        <w:spacing w:after="0"/>
        <w:numPr>
          <w:ilvl w:val="0"/>
          <w:numId w:val="2"/>
        </w:numPr>
      </w:pPr>
      <w:r>
        <w:rPr/>
        <w:t xml:space="preserve">分析和见解：这个短语指的是对文章进行分析和评价的观点和看法。通过分析和见解，可以对文章的优点和不足进行评估，并提出自己的观点和看法。
</w:t>
      </w:r>
    </w:p>
    <w:p>
      <w:pPr>
        <w:spacing w:after="0"/>
        <w:numPr>
          <w:ilvl w:val="0"/>
          <w:numId w:val="2"/>
        </w:numPr>
      </w:pPr>
      <w:r>
        <w:rPr/>
        <w:t xml:space="preserve">关键短语：这个短语指的是在Google搜索中使用的关键词或短语，用于更好地理解文章中未涵盖的主题。通过使用关键短语，可以找到与文章相关的更多信息和观点。
</w:t>
      </w:r>
    </w:p>
    <w:p>
      <w:pPr>
        <w:numPr>
          <w:ilvl w:val="0"/>
          <w:numId w:val="2"/>
        </w:numPr>
      </w:pPr>
      <w:r>
        <w:rPr/>
        <w:t xml:space="preserve">主题：指的是文章所讨论的中心议题或主要内容。通过了解文章的主题，可以更好地理解文章的论点和论证。</w:t>
      </w:r>
    </w:p>
    <w:p>
      <w:pPr>
        <w:pStyle w:val="Heading1"/>
      </w:pPr>
      <w:bookmarkStart w:id="6" w:name="_Toc6"/>
      <w:r>
        <w:t>Report location:</w:t>
      </w:r>
      <w:bookmarkEnd w:id="6"/>
    </w:p>
    <w:p>
      <w:hyperlink r:id="rId8" w:history="1">
        <w:r>
          <w:rPr>
            <w:color w:val="2980b9"/>
            <w:u w:val="single"/>
          </w:rPr>
          <w:t xml:space="preserve">https://www.fullpicture.app/item/5a49a2113169093ea3301736e7a0941b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DD25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1016/j.jcmg.2017.11.017" TargetMode="External"/><Relationship Id="rId8" Type="http://schemas.openxmlformats.org/officeDocument/2006/relationships/hyperlink" Target="https://www.fullpicture.app/item/5a49a2113169093ea3301736e7a0941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2024-01-03T06:15:45+01:00</dcterms:created>
  <dcterms:modified xsi:type="dcterms:W3CDTF">2024-01-03T06:15:45+01:00</dcterms:modified>
</cp:coreProperties>
</file>

<file path=docProps/custom.xml><?xml version="1.0" encoding="utf-8"?>
<Properties xmlns="http://schemas.openxmlformats.org/officeDocument/2006/custom-properties" xmlns:vt="http://schemas.openxmlformats.org/officeDocument/2006/docPropsVTypes"/>
</file>