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基于曲面的分层滑动模式自适应Actor-Critic 未知扰动开关非线性系统的最优控制 |IEEE 期刊和杂志 |IEEE Xplore</w:t>
      </w:r>
      <w:br/>
      <w:hyperlink r:id="rId7" w:history="1">
        <w:r>
          <w:rPr>
            <w:color w:val="2980b9"/>
            <w:u w:val="single"/>
          </w:rPr>
          <w:t xml:space="preserve">https://ieeexplore.ieee.org/document/9829544</w:t>
        </w:r>
      </w:hyperlink>
    </w:p>
    <w:p>
      <w:pPr>
        <w:pStyle w:val="Heading1"/>
      </w:pPr>
      <w:bookmarkStart w:id="2" w:name="_Toc2"/>
      <w:r>
        <w:t>Article summary:</w:t>
      </w:r>
      <w:bookmarkEnd w:id="2"/>
    </w:p>
    <w:p>
      <w:pPr>
        <w:jc w:val="both"/>
      </w:pPr>
      <w:r>
        <w:rPr/>
        <w:t xml:space="preserve">1. 设计了一种具有嵌套参数自适应定律的扰动观测器来估计未知扰动。</w:t>
      </w:r>
    </w:p>
    <w:p>
      <w:pPr>
        <w:jc w:val="both"/>
      </w:pPr>
      <w:r>
        <w:rPr/>
        <w:t xml:space="preserve">2. 通过构建与分层滑模表面相关的特殊成本函数，将控制问题转化为寻找最优控制策略的问题。</w:t>
      </w:r>
    </w:p>
    <w:p>
      <w:pPr>
        <w:jc w:val="both"/>
      </w:pPr>
      <w:r>
        <w:rPr/>
        <w:t xml:space="preserve">3. 基于李雅普诺夫稳定性理论证明了闭环开关非线性系统的所有信号是有界的，并通过仿真验证了自适应最优控制方案的有效性。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文章的技术细节进行批判性分析。但是，需要指出的是，任何科学研究都可能存在偏见和局限性。因此，在评估这篇文章时，需要考虑其方法、数据和结论是否可靠，并且需要对其结果进行进一步验证和复制。同时，还需要注意作者是否公正地呈现了双方观点，并且是否考虑到了潜在的风险和不确定性。</w:t>
      </w:r>
    </w:p>
    <w:p>
      <w:pPr>
        <w:pStyle w:val="Heading1"/>
      </w:pPr>
      <w:bookmarkStart w:id="5" w:name="_Toc5"/>
      <w:r>
        <w:t>Topics for further research:</w:t>
      </w:r>
      <w:bookmarkEnd w:id="5"/>
    </w:p>
    <w:p>
      <w:pPr>
        <w:spacing w:after="0"/>
        <w:numPr>
          <w:ilvl w:val="0"/>
          <w:numId w:val="2"/>
        </w:numPr>
      </w:pPr>
      <w:r>
        <w:rPr/>
        <w:t xml:space="preserve">Methodology and data reliability
</w:t>
      </w:r>
    </w:p>
    <w:p>
      <w:pPr>
        <w:spacing w:after="0"/>
        <w:numPr>
          <w:ilvl w:val="0"/>
          <w:numId w:val="2"/>
        </w:numPr>
      </w:pPr>
      <w:r>
        <w:rPr/>
        <w:t xml:space="preserve">Verification and replication of results
</w:t>
      </w:r>
    </w:p>
    <w:p>
      <w:pPr>
        <w:spacing w:after="0"/>
        <w:numPr>
          <w:ilvl w:val="0"/>
          <w:numId w:val="2"/>
        </w:numPr>
      </w:pPr>
      <w:r>
        <w:rPr/>
        <w:t xml:space="preserve">Consideration of potential risks and uncertainties
</w:t>
      </w:r>
    </w:p>
    <w:p>
      <w:pPr>
        <w:spacing w:after="0"/>
        <w:numPr>
          <w:ilvl w:val="0"/>
          <w:numId w:val="2"/>
        </w:numPr>
      </w:pPr>
      <w:r>
        <w:rPr/>
        <w:t xml:space="preserve">Impartial presentation of opposing viewpoints
</w:t>
      </w:r>
    </w:p>
    <w:p>
      <w:pPr>
        <w:spacing w:after="0"/>
        <w:numPr>
          <w:ilvl w:val="0"/>
          <w:numId w:val="2"/>
        </w:numPr>
      </w:pPr>
      <w:r>
        <w:rPr/>
        <w:t xml:space="preserve">Limitations and biases in scientific research
</w:t>
      </w:r>
    </w:p>
    <w:p>
      <w:pPr>
        <w:numPr>
          <w:ilvl w:val="0"/>
          <w:numId w:val="2"/>
        </w:numPr>
      </w:pPr>
      <w:r>
        <w:rPr/>
        <w:t xml:space="preserve">Critical analysis of technical details</w:t>
      </w:r>
    </w:p>
    <w:p>
      <w:pPr>
        <w:pStyle w:val="Heading1"/>
      </w:pPr>
      <w:bookmarkStart w:id="6" w:name="_Toc6"/>
      <w:r>
        <w:t>Report location:</w:t>
      </w:r>
      <w:bookmarkEnd w:id="6"/>
    </w:p>
    <w:p>
      <w:hyperlink r:id="rId8" w:history="1">
        <w:r>
          <w:rPr>
            <w:color w:val="2980b9"/>
            <w:u w:val="single"/>
          </w:rPr>
          <w:t xml:space="preserve">https://www.fullpicture.app/item/5aa057bd488f33c6ffcf0f1410923bec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C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29544" TargetMode="External"/><Relationship Id="rId8" Type="http://schemas.openxmlformats.org/officeDocument/2006/relationships/hyperlink" Target="https://www.fullpicture.app/item/5aa057bd488f33c6ffcf0f1410923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2023-12-13T01:14:43+01:00</dcterms:created>
  <dcterms:modified xsi:type="dcterms:W3CDTF">2023-12-13T01:14:43+01:00</dcterms:modified>
</cp:coreProperties>
</file>

<file path=docProps/custom.xml><?xml version="1.0" encoding="utf-8"?>
<Properties xmlns="http://schemas.openxmlformats.org/officeDocument/2006/custom-properties" xmlns:vt="http://schemas.openxmlformats.org/officeDocument/2006/docPropsVTypes"/>
</file>