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Kickstarter</w:t>
      </w:r>
      <w:br/>
      <w:hyperlink r:id="rId7" w:history="1">
        <w:r>
          <w:rPr>
            <w:color w:val="2980b9"/>
            <w:u w:val="single"/>
          </w:rPr>
          <w:t xml:space="preserve">https://www.kickstarter.com/?lang=fr</w:t>
        </w:r>
      </w:hyperlink>
    </w:p>
    <w:p>
      <w:pPr>
        <w:pStyle w:val="Heading1"/>
      </w:pPr>
      <w:bookmarkStart w:id="2" w:name="_Toc2"/>
      <w:r>
        <w:t>Article summary:</w:t>
      </w:r>
      <w:bookmarkEnd w:id="2"/>
    </w:p>
    <w:p>
      <w:pPr>
        <w:jc w:val="both"/>
      </w:pPr>
      <w:r>
        <w:rPr/>
        <w:t xml:space="preserve">1. Kickstarter est une plateforme de financement participatif en ligne.</w:t>
      </w:r>
    </w:p>
    <w:p>
      <w:pPr>
        <w:jc w:val="both"/>
      </w:pPr>
      <w:r>
        <w:rPr/>
        <w:t xml:space="preserve">2. Elle permet aux créateurs de projets de collecter des fonds auprès du grand public.</w:t>
      </w:r>
    </w:p>
    <w:p>
      <w:pPr>
        <w:jc w:val="both"/>
      </w:pPr>
      <w:r>
        <w:rPr/>
        <w:t xml:space="preserve">3. Kickstarter a connu un succès mondial depuis sa création en 2009, avec des milliers de projets financés dans différents domaines tels que l'art, la musique, la technologie, etc.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"Kickstarter" est très court et ne fournit aucune information détaillée sur le sujet. Il se contente de donner un lien vers Google, ce qui est peu utile pour les lecteurs qui souhaitent en savoir plus sur Kickstarter.</w:t>
      </w:r>
    </w:p>
    <w:p>
      <w:pPr>
        <w:jc w:val="both"/>
      </w:pPr>
      <w:r>
        <w:rPr/>
        <w:t xml:space="preserve"/>
      </w:r>
    </w:p>
    <w:p>
      <w:pPr>
        <w:jc w:val="both"/>
      </w:pPr>
      <w:r>
        <w:rPr/>
        <w:t xml:space="preserve">Le principal biais de cet article est son manque de contenu. Il ne fournit aucune analyse ou explication sur ce qu'est Kickstarter, comment cela fonctionne, ou même pourquoi il est pertinent. Il n'y a pas non plus de sources citées pour étayer les informations fournies.</w:t>
      </w:r>
    </w:p>
    <w:p>
      <w:pPr>
        <w:jc w:val="both"/>
      </w:pPr>
      <w:r>
        <w:rPr/>
        <w:t xml:space="preserve"/>
      </w:r>
    </w:p>
    <w:p>
      <w:pPr>
        <w:jc w:val="both"/>
      </w:pPr>
      <w:r>
        <w:rPr/>
        <w:t xml:space="preserve">De plus, l'article ne présente aucun point de vue alternatif ou contre-argument concernant Kickstarter. Il ne mentionne pas les critiques ou les problèmes potentiels liés à la plateforme. Cela donne une impression de partialité et d'absence d'examen critique.</w:t>
      </w:r>
    </w:p>
    <w:p>
      <w:pPr>
        <w:jc w:val="both"/>
      </w:pPr>
      <w:r>
        <w:rPr/>
        <w:t xml:space="preserve"/>
      </w:r>
    </w:p>
    <w:p>
      <w:pPr>
        <w:jc w:val="both"/>
      </w:pPr>
      <w:r>
        <w:rPr/>
        <w:t xml:space="preserve">Enfin, l'article semble avoir un ton promotionnel en renvoyant simplement les lecteurs vers Google pour obtenir plus d'informations. Cela suggère que l'auteur pourrait avoir un intérêt personnel dans la promotion de Kickstarter plutôt que dans la fourniture d'une analyse objective.</w:t>
      </w:r>
    </w:p>
    <w:p>
      <w:pPr>
        <w:jc w:val="both"/>
      </w:pPr>
      <w:r>
        <w:rPr/>
        <w:t xml:space="preserve"/>
      </w:r>
    </w:p>
    <w:p>
      <w:pPr>
        <w:jc w:val="both"/>
      </w:pPr>
      <w:r>
        <w:rPr/>
        <w:t xml:space="preserve">En conclusion, cet article est extrêmement limité et ne fournit aucune analyse ou information utile sur Kickstarter. Son manque de contenu, son absence de sources citées et sa partialité apparente en font une source peu fiable pour ceux qui cherchent à en savoir plus sur le sujet.</w:t>
      </w:r>
    </w:p>
    <w:p>
      <w:pPr>
        <w:pStyle w:val="Heading1"/>
      </w:pPr>
      <w:bookmarkStart w:id="5" w:name="_Toc5"/>
      <w:r>
        <w:t>Topics for further research:</w:t>
      </w:r>
      <w:bookmarkEnd w:id="5"/>
    </w:p>
    <w:p>
      <w:pPr>
        <w:spacing w:after="0"/>
        <w:numPr>
          <w:ilvl w:val="0"/>
          <w:numId w:val="2"/>
        </w:numPr>
      </w:pPr>
      <w:r>
        <w:rPr/>
        <w:t xml:space="preserve">Comment fonctionne Kickstarter et quels sont les avantages et les inconvénients de cette plateforme de financement participatif ?
</w:t>
      </w:r>
    </w:p>
    <w:p>
      <w:pPr>
        <w:spacing w:after="0"/>
        <w:numPr>
          <w:ilvl w:val="0"/>
          <w:numId w:val="2"/>
        </w:numPr>
      </w:pPr>
      <w:r>
        <w:rPr/>
        <w:t xml:space="preserve">Quelles sont les critiques et les problèmes potentiels liés à Kickstarter ?
</w:t>
      </w:r>
    </w:p>
    <w:p>
      <w:pPr>
        <w:spacing w:after="0"/>
        <w:numPr>
          <w:ilvl w:val="0"/>
          <w:numId w:val="2"/>
        </w:numPr>
      </w:pPr>
      <w:r>
        <w:rPr/>
        <w:t xml:space="preserve">Quels sont les projets les plus réussis financés par Kickstarter ?
</w:t>
      </w:r>
    </w:p>
    <w:p>
      <w:pPr>
        <w:spacing w:after="0"/>
        <w:numPr>
          <w:ilvl w:val="0"/>
          <w:numId w:val="2"/>
        </w:numPr>
      </w:pPr>
      <w:r>
        <w:rPr/>
        <w:t xml:space="preserve">Quelles sont les alternatives à Kickstarter pour le financement de projets créatifs ?
</w:t>
      </w:r>
    </w:p>
    <w:p>
      <w:pPr>
        <w:spacing w:after="0"/>
        <w:numPr>
          <w:ilvl w:val="0"/>
          <w:numId w:val="2"/>
        </w:numPr>
      </w:pPr>
      <w:r>
        <w:rPr/>
        <w:t xml:space="preserve">Quels sont les critères et les étapes à suivre pour lancer une campagne de financement sur Kickstarter ?
</w:t>
      </w:r>
    </w:p>
    <w:p>
      <w:pPr>
        <w:numPr>
          <w:ilvl w:val="0"/>
          <w:numId w:val="2"/>
        </w:numPr>
      </w:pPr>
      <w:r>
        <w:rPr/>
        <w:t xml:space="preserve">Quelles sont les statistiques et les données sur le succès des projets financés par Kickstarter ?</w:t>
      </w:r>
    </w:p>
    <w:p>
      <w:pPr>
        <w:pStyle w:val="Heading1"/>
      </w:pPr>
      <w:bookmarkStart w:id="6" w:name="_Toc6"/>
      <w:r>
        <w:t>Report location:</w:t>
      </w:r>
      <w:bookmarkEnd w:id="6"/>
    </w:p>
    <w:p>
      <w:hyperlink r:id="rId8" w:history="1">
        <w:r>
          <w:rPr>
            <w:color w:val="2980b9"/>
            <w:u w:val="single"/>
          </w:rPr>
          <w:t xml:space="preserve">https://www.fullpicture.app/item/5bb6a88b190b70c0ed4bb867fbe09ba1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B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ckstarter.com/?lang=fr" TargetMode="External"/><Relationship Id="rId8" Type="http://schemas.openxmlformats.org/officeDocument/2006/relationships/hyperlink" Target="https://www.fullpicture.app/item/5bb6a88b190b70c0ed4bb867fbe09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2024-01-01T10:42:23+01:00</dcterms:created>
  <dcterms:modified xsi:type="dcterms:W3CDTF">2024-01-01T10:42:23+01:00</dcterms:modified>
</cp:coreProperties>
</file>

<file path=docProps/custom.xml><?xml version="1.0" encoding="utf-8"?>
<Properties xmlns="http://schemas.openxmlformats.org/officeDocument/2006/custom-properties" xmlns:vt="http://schemas.openxmlformats.org/officeDocument/2006/docPropsVTypes"/>
</file>