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Pulsed laser ablation of metals in vacuum: DSMC study versus experiment | SpringerLink</w:t>
      </w:r>
      <w:br/>
      <w:hyperlink r:id="rId7" w:history="1">
        <w:r>
          <w:rPr>
            <w:color w:val="2980b9"/>
            <w:u w:val="single"/>
          </w:rPr>
          <w:t xml:space="preserve">https://link.springer.com/article/10.1007/s00339-004-2654-6</w:t>
        </w:r>
      </w:hyperlink>
    </w:p>
    <w:p>
      <w:pPr>
        <w:pStyle w:val="Heading1"/>
      </w:pPr>
      <w:bookmarkStart w:id="2" w:name="_Toc2"/>
      <w:r>
        <w:t>Article summary:</w:t>
      </w:r>
      <w:bookmarkEnd w:id="2"/>
    </w:p>
    <w:p>
      <w:pPr>
        <w:jc w:val="both"/>
      </w:pPr>
      <w:r>
        <w:rPr/>
        <w:t xml:space="preserve">1. A hybrid model was proposed to describe the processes of heating and ablation of a metal target with expansion of vaporized material into a vacuum under the action of nanosecond laser pulses.</w:t>
      </w:r>
    </w:p>
    <w:p>
      <w:pPr>
        <w:jc w:val="both"/>
      </w:pPr>
      <w:r>
        <w:rPr/>
        <w:t xml:space="preserve">2. The model is based on the integration of the thermal problem of laser-induced material heating and the direct Monte Carlo simulation method to describe the hydrodynamics of the ablation products.</w:t>
      </w:r>
    </w:p>
    <w:p>
      <w:pPr>
        <w:jc w:val="both"/>
      </w:pPr>
      <w:r>
        <w:rPr/>
        <w:t xml:space="preserve">3. Modeling results were in good agreement with experimental data on mass removal and time-of-flight (TOF) measurements.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“Pulsed Laser Ablation of Metals in Vacuum: DSMC Study Versus Experiment” is generally reliable and trustworthy, as it provides evidence for its claims through experiments and simulations that are backed up by references from other sources. The article also presents both sides equally, discussing both the theoretical models used to simulate the process as well as their comparison with experimental data. Furthermore, it does not contain any promotional content or partiality towards one side or another, instead presenting an unbiased view on the topic at hand. </w:t>
      </w:r>
    </w:p>
    <w:p>
      <w:pPr>
        <w:jc w:val="both"/>
      </w:pPr>
      <w:r>
        <w:rPr/>
        <w:t xml:space="preserve">However, there are some points that could be improved upon in order to make this article more reliable and trustworthy. For example, while it does provide references for its claims, these references are mostly from other articles rather than primary sources such as experiments or studies conducted by experts in this field. Additionally, there is no discussion about possible risks associated with this process or any counterarguments that could be made against it. Finally, there is no mention of any potential biases or sources for them which could lead to an incomplete understanding of the topic at hand.</w:t>
      </w:r>
    </w:p>
    <w:p>
      <w:pPr>
        <w:pStyle w:val="Heading1"/>
      </w:pPr>
      <w:bookmarkStart w:id="5" w:name="_Toc5"/>
      <w:r>
        <w:t>Topics for further research:</w:t>
      </w:r>
      <w:bookmarkEnd w:id="5"/>
    </w:p>
    <w:p>
      <w:pPr>
        <w:spacing w:after="0"/>
        <w:numPr>
          <w:ilvl w:val="0"/>
          <w:numId w:val="2"/>
        </w:numPr>
      </w:pPr>
      <w:r>
        <w:rPr/>
        <w:t xml:space="preserve">Pulsed Laser Ablation of Metals in Vacuum</w:t>
      </w:r>
    </w:p>
    <w:p>
      <w:pPr>
        <w:spacing w:after="0"/>
        <w:numPr>
          <w:ilvl w:val="0"/>
          <w:numId w:val="2"/>
        </w:numPr>
      </w:pPr>
      <w:r>
        <w:rPr/>
        <w:t xml:space="preserve">Experimental Data for Pulsed Laser Ablation</w:t>
      </w:r>
    </w:p>
    <w:p>
      <w:pPr>
        <w:spacing w:after="0"/>
        <w:numPr>
          <w:ilvl w:val="0"/>
          <w:numId w:val="2"/>
        </w:numPr>
      </w:pPr>
      <w:r>
        <w:rPr/>
        <w:t xml:space="preserve">Risks of Pulsed Laser Ablation</w:t>
      </w:r>
    </w:p>
    <w:p>
      <w:pPr>
        <w:spacing w:after="0"/>
        <w:numPr>
          <w:ilvl w:val="0"/>
          <w:numId w:val="2"/>
        </w:numPr>
      </w:pPr>
      <w:r>
        <w:rPr/>
        <w:t xml:space="preserve">Counterarguments for Pulsed Laser Ablation</w:t>
      </w:r>
    </w:p>
    <w:p>
      <w:pPr>
        <w:spacing w:after="0"/>
        <w:numPr>
          <w:ilvl w:val="0"/>
          <w:numId w:val="2"/>
        </w:numPr>
      </w:pPr>
      <w:r>
        <w:rPr/>
        <w:t xml:space="preserve">Biases in Pulsed Laser Ablation Studies</w:t>
      </w:r>
    </w:p>
    <w:p>
      <w:pPr>
        <w:numPr>
          <w:ilvl w:val="0"/>
          <w:numId w:val="2"/>
        </w:numPr>
      </w:pPr>
      <w:r>
        <w:rPr/>
        <w:t xml:space="preserve">Expert Opinion on Pulsed Laser Ablation</w:t>
      </w:r>
    </w:p>
    <w:p>
      <w:pPr>
        <w:pStyle w:val="Heading1"/>
      </w:pPr>
      <w:bookmarkStart w:id="6" w:name="_Toc6"/>
      <w:r>
        <w:t>Report location:</w:t>
      </w:r>
      <w:bookmarkEnd w:id="6"/>
    </w:p>
    <w:p>
      <w:hyperlink r:id="rId8" w:history="1">
        <w:r>
          <w:rPr>
            <w:color w:val="2980b9"/>
            <w:u w:val="single"/>
          </w:rPr>
          <w:t xml:space="preserve">https://www.fullpicture.app/item/5bed51b2a79b13abe483e4fafaac9c24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2F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39-004-2654-6" TargetMode="External"/><Relationship Id="rId8" Type="http://schemas.openxmlformats.org/officeDocument/2006/relationships/hyperlink" Target="https://www.fullpicture.app/item/5bed51b2a79b13abe483e4fafaac9c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2023-02-19T18:21:38+01:00</dcterms:created>
  <dcterms:modified xsi:type="dcterms:W3CDTF">2023-02-19T18:21:38+01:00</dcterms:modified>
</cp:coreProperties>
</file>

<file path=docProps/custom.xml><?xml version="1.0" encoding="utf-8"?>
<Properties xmlns="http://schemas.openxmlformats.org/officeDocument/2006/custom-properties" xmlns:vt="http://schemas.openxmlformats.org/officeDocument/2006/docPropsVTypes"/>
</file>