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
      </w:r>
      <w:br/>
      <w:hyperlink r:id="rId7" w:history="1">
        <w:r>
          <w:rPr>
            <w:color w:val="2980b9"/>
            <w:u w:val="single"/>
          </w:rPr>
          <w:t xml:space="preserve">https://zero.sci-hub.st/6709/d4452c85fe4806e8b60130ad66a43fe4/beam2018.pdf</w:t>
        </w:r>
      </w:hyperlink>
    </w:p>
    <w:p>
      <w:pPr>
        <w:pStyle w:val="Heading1"/>
      </w:pPr>
      <w:bookmarkStart w:id="2" w:name="_Toc2"/>
      <w:r>
        <w:t>Article summary:</w:t>
      </w:r>
      <w:bookmarkEnd w:id="2"/>
    </w:p>
    <w:p>
      <w:pPr>
        <w:jc w:val="both"/>
      </w:pPr>
      <w:r>
        <w:rPr/>
        <w:t xml:space="preserve">1. The article provides instructions on how to highlight text in a PDF.</w:t>
      </w:r>
    </w:p>
    <w:p>
      <w:pPr>
        <w:jc w:val="both"/>
      </w:pPr>
      <w:r>
        <w:rPr/>
        <w:t xml:space="preserve">2. It outlines the steps for accessing the Dictionary, Translate, and Settings services.</w:t>
      </w:r>
    </w:p>
    <w:p>
      <w:pPr>
        <w:jc w:val="both"/>
      </w:pPr>
      <w:r>
        <w:rPr/>
        <w:t xml:space="preserve">3. It explains how to use the Target and Auto features to translate text into Chinese Simplified using GoogleCopy.</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is reliable in terms of providing instructions on how to highlight text in a PDF and outlining the steps for accessing the Dictionary, Translate, and Settings services. However, it does not provide any information about the trustworthiness or reliability of GoogleCopy as a translation service. Additionally, there is no mention of potential risks associated with using GoogleCopy or any other translation service, such as inaccuracies in translations or potential privacy concerns. Furthermore, there is no discussion of alternative translation services that may be more accurate or secure than GoogleCopy. Finally, there is no exploration of counterarguments or other points of consideration when using a translation service such as GoogleCopy. In conclusion, while the article provides useful instructions on how to highlight text in a PDF and access certain services, it fails to provide an adequate assessment of the trustworthiness and reliability of GoogleCopy as a translation service or explore alternative options available for translating text into Chinese Simplified.</w:t>
      </w:r>
    </w:p>
    <w:p>
      <w:pPr>
        <w:pStyle w:val="Heading1"/>
      </w:pPr>
      <w:bookmarkStart w:id="5" w:name="_Toc5"/>
      <w:r>
        <w:t>Topics for further research:</w:t>
      </w:r>
      <w:bookmarkEnd w:id="5"/>
    </w:p>
    <w:p>
      <w:pPr>
        <w:spacing w:after="0"/>
        <w:numPr>
          <w:ilvl w:val="0"/>
          <w:numId w:val="2"/>
        </w:numPr>
      </w:pPr>
      <w:r>
        <w:rPr/>
        <w:t xml:space="preserve">GoogleCopy reliability</w:t>
      </w:r>
    </w:p>
    <w:p>
      <w:pPr>
        <w:spacing w:after="0"/>
        <w:numPr>
          <w:ilvl w:val="0"/>
          <w:numId w:val="2"/>
        </w:numPr>
      </w:pPr>
      <w:r>
        <w:rPr/>
        <w:t xml:space="preserve">Risks of using translation services</w:t>
      </w:r>
    </w:p>
    <w:p>
      <w:pPr>
        <w:spacing w:after="0"/>
        <w:numPr>
          <w:ilvl w:val="0"/>
          <w:numId w:val="2"/>
        </w:numPr>
      </w:pPr>
      <w:r>
        <w:rPr/>
        <w:t xml:space="preserve">Accuracy of GoogleCopy translations</w:t>
      </w:r>
    </w:p>
    <w:p>
      <w:pPr>
        <w:spacing w:after="0"/>
        <w:numPr>
          <w:ilvl w:val="0"/>
          <w:numId w:val="2"/>
        </w:numPr>
      </w:pPr>
      <w:r>
        <w:rPr/>
        <w:t xml:space="preserve">Privacy concerns with GoogleCopy</w:t>
      </w:r>
    </w:p>
    <w:p>
      <w:pPr>
        <w:spacing w:after="0"/>
        <w:numPr>
          <w:ilvl w:val="0"/>
          <w:numId w:val="2"/>
        </w:numPr>
      </w:pPr>
      <w:r>
        <w:rPr/>
        <w:t xml:space="preserve">Alternative translation services</w:t>
      </w:r>
    </w:p>
    <w:p>
      <w:pPr>
        <w:numPr>
          <w:ilvl w:val="0"/>
          <w:numId w:val="2"/>
        </w:numPr>
      </w:pPr>
      <w:r>
        <w:rPr/>
        <w:t xml:space="preserve">Counterarguments for using translation services</w:t>
      </w:r>
    </w:p>
    <w:p>
      <w:pPr>
        <w:pStyle w:val="Heading1"/>
      </w:pPr>
      <w:bookmarkStart w:id="6" w:name="_Toc6"/>
      <w:r>
        <w:t>Report location:</w:t>
      </w:r>
      <w:bookmarkEnd w:id="6"/>
    </w:p>
    <w:p>
      <w:hyperlink r:id="rId8" w:history="1">
        <w:r>
          <w:rPr>
            <w:color w:val="2980b9"/>
            <w:u w:val="single"/>
          </w:rPr>
          <w:t xml:space="preserve">https://www.fullpicture.app/item/5c31552921f3f2ea9db3565327788dd0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60E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ero.sci-hub.st/6709/d4452c85fe4806e8b60130ad66a43fe4/beam2018.pdf" TargetMode="External"/><Relationship Id="rId8" Type="http://schemas.openxmlformats.org/officeDocument/2006/relationships/hyperlink" Target="https://www.fullpicture.app/item/5c31552921f3f2ea9db3565327788dd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2023-02-23T21:09:25+01:00</dcterms:created>
  <dcterms:modified xsi:type="dcterms:W3CDTF">2023-02-23T21:09:25+01:00</dcterms:modified>
</cp:coreProperties>
</file>

<file path=docProps/custom.xml><?xml version="1.0" encoding="utf-8"?>
<Properties xmlns="http://schemas.openxmlformats.org/officeDocument/2006/custom-properties" xmlns:vt="http://schemas.openxmlformats.org/officeDocument/2006/docPropsVTypes"/>
</file>