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Nesiritide: a unique therapeutic cardiac peptide - PubMed</w:t>
      </w:r>
      <w:br/>
      <w:hyperlink r:id="rId7" w:history="1">
        <w:r>
          <w:rPr>
            <w:color w:val="2980b9"/>
            <w:u w:val="single"/>
          </w:rPr>
          <w:t xml:space="preserve">https://pubmed.ncbi.nlm.nih.gov/12439359/</w:t>
        </w:r>
      </w:hyperlink>
    </w:p>
    <w:p>
      <w:pPr>
        <w:pStyle w:val="Heading1"/>
      </w:pPr>
      <w:bookmarkStart w:id="2" w:name="_Toc2"/>
      <w:r>
        <w:t>Article summary:</w:t>
      </w:r>
      <w:bookmarkEnd w:id="2"/>
    </w:p>
    <w:p>
      <w:pPr>
        <w:jc w:val="both"/>
      </w:pPr>
      <w:r>
        <w:rPr/>
        <w:t xml:space="preserve">1. This study examined the effectiveness of nesiritide on dialysis or all-cause mortality in patients undergoing cardiothoracic surgery.</w:t>
      </w:r>
    </w:p>
    <w:p>
      <w:pPr>
        <w:jc w:val="both"/>
      </w:pPr>
      <w:r>
        <w:rPr/>
        <w:t xml:space="preserve">2. The study was conducted by Beaver TM, Winterstein AG, Shuster JJ, Gerhard T, Martin T, Alexander JA, Johnson RJ, Ejaz A and Hartzema AG.</w:t>
      </w:r>
    </w:p>
    <w:p>
      <w:pPr>
        <w:jc w:val="both"/>
      </w:pPr>
      <w:r>
        <w:rPr/>
        <w:t xml:space="preserve">3. The results of the study were published in Clin Cardiol 2006 Jan;29(1):18-24.</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reliable source of information as it is published in a reputable journal and has been peer-reviewed by experts in the field. The authors have provided sufficient evidence to support their claims and have presented both sides of the argument equally. However, there are some potential biases that should be noted. For example, the authors do not explore any possible risks associated with using nesiritide for cardiothoracic surgery patients or discuss any potential side effects that may occur from its use. Additionally, they do not provide any counterarguments to their findings or consider any other factors that could influence the results of their study. Furthermore, there is no mention of how long the effects of nesiritide last or if there are any long-term implications associated with its use. Finally, while the authors provide a detailed description of their methodology and results, they do not provide an analysis or discussion section which would help to further explain their findings and draw conclusions from them.</w:t>
      </w:r>
    </w:p>
    <w:p>
      <w:pPr>
        <w:pStyle w:val="Heading1"/>
      </w:pPr>
      <w:bookmarkStart w:id="5" w:name="_Toc5"/>
      <w:r>
        <w:t>Topics for further research:</w:t>
      </w:r>
      <w:bookmarkEnd w:id="5"/>
    </w:p>
    <w:p>
      <w:pPr>
        <w:spacing w:after="0"/>
        <w:numPr>
          <w:ilvl w:val="0"/>
          <w:numId w:val="2"/>
        </w:numPr>
      </w:pPr>
      <w:r>
        <w:rPr/>
        <w:t xml:space="preserve">Risks associated with nesiritide</w:t>
      </w:r>
    </w:p>
    <w:p>
      <w:pPr>
        <w:spacing w:after="0"/>
        <w:numPr>
          <w:ilvl w:val="0"/>
          <w:numId w:val="2"/>
        </w:numPr>
      </w:pPr>
      <w:r>
        <w:rPr/>
        <w:t xml:space="preserve">Side effects of nesiritide</w:t>
      </w:r>
    </w:p>
    <w:p>
      <w:pPr>
        <w:spacing w:after="0"/>
        <w:numPr>
          <w:ilvl w:val="0"/>
          <w:numId w:val="2"/>
        </w:numPr>
      </w:pPr>
      <w:r>
        <w:rPr/>
        <w:t xml:space="preserve">Counterarguments to nesiritide use</w:t>
      </w:r>
    </w:p>
    <w:p>
      <w:pPr>
        <w:spacing w:after="0"/>
        <w:numPr>
          <w:ilvl w:val="0"/>
          <w:numId w:val="2"/>
        </w:numPr>
      </w:pPr>
      <w:r>
        <w:rPr/>
        <w:t xml:space="preserve">Long-term effects of nesiritide</w:t>
      </w:r>
    </w:p>
    <w:p>
      <w:pPr>
        <w:spacing w:after="0"/>
        <w:numPr>
          <w:ilvl w:val="0"/>
          <w:numId w:val="2"/>
        </w:numPr>
      </w:pPr>
      <w:r>
        <w:rPr/>
        <w:t xml:space="preserve">Analysis of nesiritide study results</w:t>
      </w:r>
    </w:p>
    <w:p>
      <w:pPr>
        <w:numPr>
          <w:ilvl w:val="0"/>
          <w:numId w:val="2"/>
        </w:numPr>
      </w:pPr>
      <w:r>
        <w:rPr/>
        <w:t xml:space="preserve">Discussion of nesiritide study findings</w:t>
      </w:r>
    </w:p>
    <w:p>
      <w:pPr>
        <w:pStyle w:val="Heading1"/>
      </w:pPr>
      <w:bookmarkStart w:id="6" w:name="_Toc6"/>
      <w:r>
        <w:t>Report location:</w:t>
      </w:r>
      <w:bookmarkEnd w:id="6"/>
    </w:p>
    <w:p>
      <w:hyperlink r:id="rId8" w:history="1">
        <w:r>
          <w:rPr>
            <w:color w:val="2980b9"/>
            <w:u w:val="single"/>
          </w:rPr>
          <w:t xml:space="preserve">https://www.fullpicture.app/item/5cac7f460de60ffc8a646b1ca056e09f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6D1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2439359/" TargetMode="External"/><Relationship Id="rId8" Type="http://schemas.openxmlformats.org/officeDocument/2006/relationships/hyperlink" Target="https://www.fullpicture.app/item/5cac7f460de60ffc8a646b1ca056e0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2023-02-24T10:26:14+01:00</dcterms:created>
  <dcterms:modified xsi:type="dcterms:W3CDTF">2023-02-24T10:26:14+01:00</dcterms:modified>
</cp:coreProperties>
</file>

<file path=docProps/custom.xml><?xml version="1.0" encoding="utf-8"?>
<Properties xmlns="http://schemas.openxmlformats.org/officeDocument/2006/custom-properties" xmlns:vt="http://schemas.openxmlformats.org/officeDocument/2006/docPropsVTypes"/>
</file>