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Hello World (2019) - IMDb</w:t>
      </w:r>
      <w:br/>
      <w:hyperlink r:id="rId7" w:history="1">
        <w:r>
          <w:rPr>
            <w:color w:val="2980b9"/>
            <w:u w:val="single"/>
          </w:rPr>
          <w:t xml:space="preserve">https://www.imdb.com/title/tt9418812/</w:t>
        </w:r>
      </w:hyperlink>
    </w:p>
    <w:p>
      <w:pPr>
        <w:pStyle w:val="Heading1"/>
      </w:pPr>
      <w:bookmarkStart w:id="2" w:name="_Toc2"/>
      <w:r>
        <w:t>Article summary:</w:t>
      </w:r>
      <w:bookmarkEnd w:id="2"/>
    </w:p>
    <w:p>
      <w:pPr>
        <w:jc w:val="both"/>
      </w:pPr>
      <w:r>
        <w:rPr/>
        <w:t xml:space="preserve">1. "Hello World" is a 2019 Japanese film directed by Tomohiko Itô.</w:t>
      </w:r>
    </w:p>
    <w:p>
      <w:pPr>
        <w:jc w:val="both"/>
      </w:pPr>
      <w:r>
        <w:rPr/>
        <w:t xml:space="preserve">2. The movie follows a man who travels back in time from the year 2027 to correct a bad decision he made during his school years.</w:t>
      </w:r>
    </w:p>
    <w:p>
      <w:pPr>
        <w:jc w:val="both"/>
      </w:pPr>
      <w:r>
        <w:rPr/>
        <w:t xml:space="preserve">3. The film received four nominations and grossed over $13 million worldwide.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appears to be a brief overview of the movie "Hello World" released in 2019. It provides information about the cast and crew, user and critic reviews, trivia, awards, and other details related to the film.</w:t>
      </w:r>
    </w:p>
    <w:p>
      <w:pPr>
        <w:jc w:val="both"/>
      </w:pPr>
      <w:r>
        <w:rPr/>
        <w:t xml:space="preserve"/>
      </w:r>
    </w:p>
    <w:p>
      <w:pPr>
        <w:jc w:val="both"/>
      </w:pPr>
      <w:r>
        <w:rPr/>
        <w:t xml:space="preserve">One potential bias in the article is its promotional nature. The article seems to focus on providing positive information about the movie, such as its nominations for awards and positive user reviews. This could indicate a bias towards promoting the film rather than providing an objective analysis.</w:t>
      </w:r>
    </w:p>
    <w:p>
      <w:pPr>
        <w:jc w:val="both"/>
      </w:pPr>
      <w:r>
        <w:rPr/>
        <w:t xml:space="preserve"/>
      </w:r>
    </w:p>
    <w:p>
      <w:pPr>
        <w:jc w:val="both"/>
      </w:pPr>
      <w:r>
        <w:rPr/>
        <w:t xml:space="preserve">Additionally, the article lacks critical analysis or in-depth discussion of the movie's content or themes. It primarily consists of factual information about the cast, crew, and production details. This lack of analysis limits the reader's understanding of the film and its potential strengths or weaknesses.</w:t>
      </w:r>
    </w:p>
    <w:p>
      <w:pPr>
        <w:jc w:val="both"/>
      </w:pPr>
      <w:r>
        <w:rPr/>
        <w:t xml:space="preserve"/>
      </w:r>
    </w:p>
    <w:p>
      <w:pPr>
        <w:jc w:val="both"/>
      </w:pPr>
      <w:r>
        <w:rPr/>
        <w:t xml:space="preserve">Furthermore, there is no mention of any potential negative aspects or criticisms of the movie. This one-sided reporting suggests a lack of objectivity in presenting a balanced view of the film.</w:t>
      </w:r>
    </w:p>
    <w:p>
      <w:pPr>
        <w:jc w:val="both"/>
      </w:pPr>
      <w:r>
        <w:rPr/>
        <w:t xml:space="preserve"/>
      </w:r>
    </w:p>
    <w:p>
      <w:pPr>
        <w:jc w:val="both"/>
      </w:pPr>
      <w:r>
        <w:rPr/>
        <w:t xml:space="preserve">The article also lacks supporting evidence for some claims made. For example, it states that the film is about a man traveling back in time to correct a bad decision but does not provide any specific examples or explanations from the movie itself to support this claim.</w:t>
      </w:r>
    </w:p>
    <w:p>
      <w:pPr>
        <w:jc w:val="both"/>
      </w:pPr>
      <w:r>
        <w:rPr/>
        <w:t xml:space="preserve"/>
      </w:r>
    </w:p>
    <w:p>
      <w:pPr>
        <w:jc w:val="both"/>
      </w:pPr>
      <w:r>
        <w:rPr/>
        <w:t xml:space="preserve">There are also missing points of consideration in terms of discussing the movie's impact or relevance within its genre or industry. The article does not explore how "Hello World" compares to other similar films or discuss any unique aspects that set it apart.</w:t>
      </w:r>
    </w:p>
    <w:p>
      <w:pPr>
        <w:jc w:val="both"/>
      </w:pPr>
      <w:r>
        <w:rPr/>
        <w:t xml:space="preserve"/>
      </w:r>
    </w:p>
    <w:p>
      <w:pPr>
        <w:jc w:val="both"/>
      </w:pPr>
      <w:r>
        <w:rPr/>
        <w:t xml:space="preserve">Additionally, there is no exploration of counterarguments or alternative perspectives on the film. This omission limits a comprehensive understanding of different viewpoints on "Hello World."</w:t>
      </w:r>
    </w:p>
    <w:p>
      <w:pPr>
        <w:jc w:val="both"/>
      </w:pPr>
      <w:r>
        <w:rPr/>
        <w:t xml:space="preserve"/>
      </w:r>
    </w:p>
    <w:p>
      <w:pPr>
        <w:jc w:val="both"/>
      </w:pPr>
      <w:r>
        <w:rPr/>
        <w:t xml:space="preserve">The article does not note any possible risks associated with watching or engaging with this film. It does not mention any potentially controversial themes or content that viewers should be aware of before watching.</w:t>
      </w:r>
    </w:p>
    <w:p>
      <w:pPr>
        <w:jc w:val="both"/>
      </w:pPr>
      <w:r>
        <w:rPr/>
        <w:t xml:space="preserve"/>
      </w:r>
    </w:p>
    <w:p>
      <w:pPr>
        <w:jc w:val="both"/>
      </w:pPr>
      <w:r>
        <w:rPr/>
        <w:t xml:space="preserve">Overall, this article appears to be more promotional than analytical. It lacks critical analysis, presents only positive aspects without exploring potential negatives, and fails to provide sufficient evidence or balanced perspectives.</w:t>
      </w:r>
    </w:p>
    <w:p>
      <w:pPr>
        <w:pStyle w:val="Heading1"/>
      </w:pPr>
      <w:bookmarkStart w:id="5" w:name="_Toc5"/>
      <w:r>
        <w:t>Topics for further research:</w:t>
      </w:r>
      <w:bookmarkEnd w:id="5"/>
    </w:p>
    <w:p>
      <w:pPr>
        <w:spacing w:after="0"/>
        <w:numPr>
          <w:ilvl w:val="0"/>
          <w:numId w:val="2"/>
        </w:numPr>
      </w:pPr>
      <w:r>
        <w:rPr/>
        <w:t xml:space="preserve">Critical analysis of Hello World movie
</w:t>
      </w:r>
    </w:p>
    <w:p>
      <w:pPr>
        <w:spacing w:after="0"/>
        <w:numPr>
          <w:ilvl w:val="0"/>
          <w:numId w:val="2"/>
        </w:numPr>
      </w:pPr>
      <w:r>
        <w:rPr/>
        <w:t xml:space="preserve">Negative reviews of Hello World movie
</w:t>
      </w:r>
    </w:p>
    <w:p>
      <w:pPr>
        <w:spacing w:after="0"/>
        <w:numPr>
          <w:ilvl w:val="0"/>
          <w:numId w:val="2"/>
        </w:numPr>
      </w:pPr>
      <w:r>
        <w:rPr/>
        <w:t xml:space="preserve">Themes and symbolism in Hello World movie
</w:t>
      </w:r>
    </w:p>
    <w:p>
      <w:pPr>
        <w:spacing w:after="0"/>
        <w:numPr>
          <w:ilvl w:val="0"/>
          <w:numId w:val="2"/>
        </w:numPr>
      </w:pPr>
      <w:r>
        <w:rPr/>
        <w:t xml:space="preserve">Comparison of Hello World to similar films
</w:t>
      </w:r>
    </w:p>
    <w:p>
      <w:pPr>
        <w:spacing w:after="0"/>
        <w:numPr>
          <w:ilvl w:val="0"/>
          <w:numId w:val="2"/>
        </w:numPr>
      </w:pPr>
      <w:r>
        <w:rPr/>
        <w:t xml:space="preserve">Controversial aspects of Hello World movie
</w:t>
      </w:r>
    </w:p>
    <w:p>
      <w:pPr>
        <w:numPr>
          <w:ilvl w:val="0"/>
          <w:numId w:val="2"/>
        </w:numPr>
      </w:pPr>
      <w:r>
        <w:rPr/>
        <w:t xml:space="preserve">Alternative perspectives on Hello World movie</w:t>
      </w:r>
    </w:p>
    <w:p>
      <w:pPr>
        <w:pStyle w:val="Heading1"/>
      </w:pPr>
      <w:bookmarkStart w:id="6" w:name="_Toc6"/>
      <w:r>
        <w:t>Report location:</w:t>
      </w:r>
      <w:bookmarkEnd w:id="6"/>
    </w:p>
    <w:p>
      <w:hyperlink r:id="rId8" w:history="1">
        <w:r>
          <w:rPr>
            <w:color w:val="2980b9"/>
            <w:u w:val="single"/>
          </w:rPr>
          <w:t xml:space="preserve">https://www.fullpicture.app/item/5cf0ee02316aec181eb08a50787e9e47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DD5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db.com/title/tt9418812/" TargetMode="External"/><Relationship Id="rId8" Type="http://schemas.openxmlformats.org/officeDocument/2006/relationships/hyperlink" Target="https://www.fullpicture.app/item/5cf0ee02316aec181eb08a50787e9e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2024-04-24T01:04:41+02:00</dcterms:created>
  <dcterms:modified xsi:type="dcterms:W3CDTF">2024-04-24T01:04:41+02:00</dcterms:modified>
</cp:coreProperties>
</file>

<file path=docProps/custom.xml><?xml version="1.0" encoding="utf-8"?>
<Properties xmlns="http://schemas.openxmlformats.org/officeDocument/2006/custom-properties" xmlns:vt="http://schemas.openxmlformats.org/officeDocument/2006/docPropsVTypes"/>
</file>