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花瓣网 - 陪你做生活的设计师（创意灵感天堂，搜索、发现设计灵感、设计素材）</w:t>
      </w:r>
      <w:br/>
      <w:hyperlink r:id="rId7" w:history="1">
        <w:r>
          <w:rPr>
            <w:color w:val="2980b9"/>
            <w:u w:val="single"/>
          </w:rPr>
          <w:t xml:space="preserve">https://huaban.com/</w:t>
        </w:r>
      </w:hyperlink>
    </w:p>
    <w:p>
      <w:pPr>
        <w:pStyle w:val="Heading1"/>
      </w:pPr>
      <w:bookmarkStart w:id="2" w:name="_Toc2"/>
      <w:r>
        <w:t>Article summary:</w:t>
      </w:r>
      <w:bookmarkEnd w:id="2"/>
    </w:p>
    <w:p>
      <w:pPr>
        <w:jc w:val="both"/>
      </w:pPr>
      <w:r>
        <w:rPr/>
        <w:t xml:space="preserve">1. 花瓣网是一个提供创意灵感和设计素材的平台，用户可以在这里搜索、发现各种设计灵感和素材，帮助他们进行生活中的设计工作。</w:t>
      </w:r>
    </w:p>
    <w:p>
      <w:pPr>
        <w:jc w:val="both"/>
      </w:pPr>
      <w:r>
        <w:rPr/>
        <w:t xml:space="preserve"/>
      </w:r>
    </w:p>
    <w:p>
      <w:pPr>
        <w:jc w:val="both"/>
      </w:pPr>
      <w:r>
        <w:rPr/>
        <w:t xml:space="preserve">2. 平台上还提供大赛活动，让用户可以参与其中，展示自己的设计才华，并有机会获得奖品和认可。</w:t>
      </w:r>
    </w:p>
    <w:p>
      <w:pPr>
        <w:jc w:val="both"/>
      </w:pPr>
      <w:r>
        <w:rPr/>
        <w:t xml:space="preserve"/>
      </w:r>
    </w:p>
    <w:p>
      <w:pPr>
        <w:jc w:val="both"/>
      </w:pPr>
      <w:r>
        <w:rPr/>
        <w:t xml:space="preserve">3. 用户可以通过桌面端或移动端访问花瓣网，获取更多关于设计灵感和素材的信息，并与其他用户分享交流。</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这篇文章主要介绍了花瓣网作为一个设计灵感和素材分享平台的功能和特点。然而，文章存在一些潜在偏见和片面报道的问题。</w:t>
      </w:r>
    </w:p>
    <w:p>
      <w:pPr>
        <w:jc w:val="both"/>
      </w:pPr>
      <w:r>
        <w:rPr/>
        <w:t xml:space="preserve"/>
      </w:r>
    </w:p>
    <w:p>
      <w:pPr>
        <w:jc w:val="both"/>
      </w:pPr>
      <w:r>
        <w:rPr/>
        <w:t xml:space="preserve">首先，文章没有提及花瓣网可能存在的信息泄露或隐私问题。在用户上传个人设计作品或灵感时，可能会涉及到个人信息的泄露风险，但文章并未对此进行深入探讨。</w:t>
      </w:r>
    </w:p>
    <w:p>
      <w:pPr>
        <w:jc w:val="both"/>
      </w:pPr>
      <w:r>
        <w:rPr/>
        <w:t xml:space="preserve"/>
      </w:r>
    </w:p>
    <w:p>
      <w:pPr>
        <w:jc w:val="both"/>
      </w:pPr>
      <w:r>
        <w:rPr/>
        <w:t xml:space="preserve">其次，文章过于宣传性质，缺乏客观性。它只强调了花瓣网作为一个创意灵感天堂和设计素材搜索引擎的优势，而没有提及可能存在的缺点或竞争对手的比较。</w:t>
      </w:r>
    </w:p>
    <w:p>
      <w:pPr>
        <w:jc w:val="both"/>
      </w:pPr>
      <w:r>
        <w:rPr/>
        <w:t xml:space="preserve"/>
      </w:r>
    </w:p>
    <w:p>
      <w:pPr>
        <w:jc w:val="both"/>
      </w:pPr>
      <w:r>
        <w:rPr/>
        <w:t xml:space="preserve">另外，文章中提到了大赛活动，但并未说明具体内容或评选标准，导致读者无法全面了解该活动的公正性和透明度。</w:t>
      </w:r>
    </w:p>
    <w:p>
      <w:pPr>
        <w:jc w:val="both"/>
      </w:pPr>
      <w:r>
        <w:rPr/>
        <w:t xml:space="preserve"/>
      </w:r>
    </w:p>
    <w:p>
      <w:pPr>
        <w:jc w:val="both"/>
      </w:pPr>
      <w:r>
        <w:rPr/>
        <w:t xml:space="preserve">总体来说，这篇文章在介绍花瓣网时存在着一定程度的偏袒和不够客观的情况。读者在阅读时应该保持批判思维，并自行查证相关信息以获取更全面、客观的了解。</w:t>
      </w:r>
    </w:p>
    <w:p>
      <w:pPr>
        <w:pStyle w:val="Heading1"/>
      </w:pPr>
      <w:bookmarkStart w:id="5" w:name="_Toc5"/>
      <w:r>
        <w:t>Topics for further research:</w:t>
      </w:r>
      <w:bookmarkEnd w:id="5"/>
    </w:p>
    <w:p>
      <w:pPr>
        <w:spacing w:after="0"/>
        <w:numPr>
          <w:ilvl w:val="0"/>
          <w:numId w:val="2"/>
        </w:numPr>
      </w:pPr>
      <w:r>
        <w:rPr/>
        <w:t xml:space="preserve">花瓣网隐私政策
</w:t>
      </w:r>
    </w:p>
    <w:p>
      <w:pPr>
        <w:spacing w:after="0"/>
        <w:numPr>
          <w:ilvl w:val="0"/>
          <w:numId w:val="2"/>
        </w:numPr>
      </w:pPr>
      <w:r>
        <w:rPr/>
        <w:t xml:space="preserve">花瓣网用户信息保护措施
</w:t>
      </w:r>
    </w:p>
    <w:p>
      <w:pPr>
        <w:spacing w:after="0"/>
        <w:numPr>
          <w:ilvl w:val="0"/>
          <w:numId w:val="2"/>
        </w:numPr>
      </w:pPr>
      <w:r>
        <w:rPr/>
        <w:t xml:space="preserve">花瓣网竞争对手分析
</w:t>
      </w:r>
    </w:p>
    <w:p>
      <w:pPr>
        <w:spacing w:after="0"/>
        <w:numPr>
          <w:ilvl w:val="0"/>
          <w:numId w:val="2"/>
        </w:numPr>
      </w:pPr>
      <w:r>
        <w:rPr/>
        <w:t xml:space="preserve">花瓣网大赛活动评选标准
</w:t>
      </w:r>
    </w:p>
    <w:p>
      <w:pPr>
        <w:spacing w:after="0"/>
        <w:numPr>
          <w:ilvl w:val="0"/>
          <w:numId w:val="2"/>
        </w:numPr>
      </w:pPr>
      <w:r>
        <w:rPr/>
        <w:t xml:space="preserve">花瓣网用户体验评价
</w:t>
      </w:r>
    </w:p>
    <w:p>
      <w:pPr>
        <w:numPr>
          <w:ilvl w:val="0"/>
          <w:numId w:val="2"/>
        </w:numPr>
      </w:pPr>
      <w:r>
        <w:rPr/>
        <w:t xml:space="preserve">花瓣网社区管理措施</w:t>
      </w:r>
    </w:p>
    <w:p>
      <w:pPr>
        <w:pStyle w:val="Heading1"/>
      </w:pPr>
      <w:bookmarkStart w:id="6" w:name="_Toc6"/>
      <w:r>
        <w:t>Report location:</w:t>
      </w:r>
      <w:bookmarkEnd w:id="6"/>
    </w:p>
    <w:p>
      <w:hyperlink r:id="rId8" w:history="1">
        <w:r>
          <w:rPr>
            <w:color w:val="2980b9"/>
            <w:u w:val="single"/>
          </w:rPr>
          <w:t xml:space="preserve">https://www.fullpicture.app/item/5d0e5931ad213b8cd263046de0d048b1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89A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uaban.com/" TargetMode="External"/><Relationship Id="rId8" Type="http://schemas.openxmlformats.org/officeDocument/2006/relationships/hyperlink" Target="https://www.fullpicture.app/item/5d0e5931ad213b8cd263046de0d048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2024-07-18T16:32:37+02:00</dcterms:created>
  <dcterms:modified xsi:type="dcterms:W3CDTF">2024-07-18T16:32:37+02:00</dcterms:modified>
</cp:coreProperties>
</file>

<file path=docProps/custom.xml><?xml version="1.0" encoding="utf-8"?>
<Properties xmlns="http://schemas.openxmlformats.org/officeDocument/2006/custom-properties" xmlns:vt="http://schemas.openxmlformats.org/officeDocument/2006/docPropsVTypes"/>
</file>