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谷歌google帐号注册时，手机号码无法用于进行验证怎么办？简单一步解决！ - 知乎</w:t>
      </w:r>
      <w:br/>
      <w:hyperlink r:id="rId7" w:history="1">
        <w:r>
          <w:rPr>
            <w:color w:val="2980b9"/>
            <w:u w:val="single"/>
          </w:rPr>
          <w:t xml:space="preserve">https://zhuanlan.zhihu.com/p/79128000</w:t>
        </w:r>
      </w:hyperlink>
    </w:p>
    <w:p>
      <w:pPr>
        <w:pStyle w:val="Heading1"/>
      </w:pPr>
      <w:bookmarkStart w:id="2" w:name="_Toc2"/>
      <w:r>
        <w:t>Article summary:</w:t>
      </w:r>
      <w:bookmarkEnd w:id="2"/>
    </w:p>
    <w:p>
      <w:pPr>
        <w:jc w:val="both"/>
      </w:pPr>
      <w:r>
        <w:rPr/>
        <w:t xml:space="preserve">1. When registering for a Google account, it is possible to encounter an issue where the phone number cannot be used for verification.</w:t>
      </w:r>
    </w:p>
    <w:p>
      <w:pPr>
        <w:jc w:val="both"/>
      </w:pPr>
      <w:r>
        <w:rPr/>
        <w:t xml:space="preserve">2. To solve this issue, one can add “+86” or “+” before the phone number when registering.</w:t>
      </w:r>
    </w:p>
    <w:p>
      <w:pPr>
        <w:jc w:val="both"/>
      </w:pPr>
      <w:r>
        <w:rPr/>
        <w:t xml:space="preserve">3. After verifying the phone number, one can continue with the next step of registration.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straightforward solution to a common problem encountered when registering for a Google account using a Chinese phone number. The article is written in simple language and provides clear instructions on how to solve the problem. The author also provides a link to their blog post which further explains the issue and its solution in detail. </w:t>
      </w:r>
    </w:p>
    <w:p>
      <w:pPr>
        <w:jc w:val="both"/>
      </w:pPr>
      <w:r>
        <w:rPr/>
        <w:t xml:space="preserve">The article appears to be reliable and trustworthy as it does not contain any unsupported claims or promotional content. It does not present any partiality or bias towards either side of an argument, nor does it omit any points of consideration or evidence for its claims made. Furthermore, there are no risks noted in the article that could potentially harm readers who follow its instructions. </w:t>
      </w:r>
    </w:p>
    <w:p>
      <w:pPr>
        <w:jc w:val="both"/>
      </w:pPr>
      <w:r>
        <w:rPr/>
        <w:t xml:space="preserve">In conclusion, this article is reliable and trustworthy as it presents accurate information without any bias or omission of important points of consideration or evidence for its claims made.</w:t>
      </w:r>
    </w:p>
    <w:p>
      <w:pPr>
        <w:pStyle w:val="Heading1"/>
      </w:pPr>
      <w:bookmarkStart w:id="5" w:name="_Toc5"/>
      <w:r>
        <w:t>Topics for further research:</w:t>
      </w:r>
      <w:bookmarkEnd w:id="5"/>
    </w:p>
    <w:p>
      <w:pPr>
        <w:spacing w:after="0"/>
        <w:numPr>
          <w:ilvl w:val="0"/>
          <w:numId w:val="2"/>
        </w:numPr>
      </w:pPr>
      <w:r>
        <w:rPr/>
        <w:t xml:space="preserve">Chinese phone number registration Google account</w:t>
      </w:r>
    </w:p>
    <w:p>
      <w:pPr>
        <w:spacing w:after="0"/>
        <w:numPr>
          <w:ilvl w:val="0"/>
          <w:numId w:val="2"/>
        </w:numPr>
      </w:pPr>
      <w:r>
        <w:rPr/>
        <w:t xml:space="preserve">Google account registration Chinese phone number</w:t>
      </w:r>
    </w:p>
    <w:p>
      <w:pPr>
        <w:spacing w:after="0"/>
        <w:numPr>
          <w:ilvl w:val="0"/>
          <w:numId w:val="2"/>
        </w:numPr>
      </w:pPr>
      <w:r>
        <w:rPr/>
        <w:t xml:space="preserve">Chinese phone number Google account registration process</w:t>
      </w:r>
    </w:p>
    <w:p>
      <w:pPr>
        <w:spacing w:after="0"/>
        <w:numPr>
          <w:ilvl w:val="0"/>
          <w:numId w:val="2"/>
        </w:numPr>
      </w:pPr>
      <w:r>
        <w:rPr/>
        <w:t xml:space="preserve">Google account registration Chinese phone number issues</w:t>
      </w:r>
    </w:p>
    <w:p>
      <w:pPr>
        <w:spacing w:after="0"/>
        <w:numPr>
          <w:ilvl w:val="0"/>
          <w:numId w:val="2"/>
        </w:numPr>
      </w:pPr>
      <w:r>
        <w:rPr/>
        <w:t xml:space="preserve">Chinese phone number Google account registration troubleshooting</w:t>
      </w:r>
    </w:p>
    <w:p>
      <w:pPr>
        <w:numPr>
          <w:ilvl w:val="0"/>
          <w:numId w:val="2"/>
        </w:numPr>
      </w:pPr>
      <w:r>
        <w:rPr/>
        <w:t xml:space="preserve">Google account registration Chinese phone number solutions</w:t>
      </w:r>
    </w:p>
    <w:p>
      <w:pPr>
        <w:pStyle w:val="Heading1"/>
      </w:pPr>
      <w:bookmarkStart w:id="6" w:name="_Toc6"/>
      <w:r>
        <w:t>Report location:</w:t>
      </w:r>
      <w:bookmarkEnd w:id="6"/>
    </w:p>
    <w:p>
      <w:hyperlink r:id="rId8" w:history="1">
        <w:r>
          <w:rPr>
            <w:color w:val="2980b9"/>
            <w:u w:val="single"/>
          </w:rPr>
          <w:t xml:space="preserve">https://www.fullpicture.app/item/5dea83c96bd0d421682b2057bdf3f971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A7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79128000" TargetMode="External"/><Relationship Id="rId8" Type="http://schemas.openxmlformats.org/officeDocument/2006/relationships/hyperlink" Target="https://www.fullpicture.app/item/5dea83c96bd0d421682b2057bdf3f9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2023-02-27T23:06:53+01:00</dcterms:created>
  <dcterms:modified xsi:type="dcterms:W3CDTF">2023-02-27T23:06:53+01:00</dcterms:modified>
</cp:coreProperties>
</file>

<file path=docProps/custom.xml><?xml version="1.0" encoding="utf-8"?>
<Properties xmlns="http://schemas.openxmlformats.org/officeDocument/2006/custom-properties" xmlns:vt="http://schemas.openxmlformats.org/officeDocument/2006/docPropsVTypes"/>
</file>