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How America Took Out The Nord Stream Pipeline</w:t></w:r><w:br/><w:hyperlink r:id="rId7" w:history="1"><w:r><w:rPr><w:color w:val="2980b9"/><w:u w:val="single"/></w:rPr><w:t xml:space="preserve">https://seymourhersh.substack.com/p/how-america-took-out-the-nord-stream?r=5mz1&utm_campaign=post&utm_medium=web</w:t></w:r></w:hyperlink></w:p><w:p><w:pPr><w:pStyle w:val="Heading1"/></w:pPr><w:bookmarkStart w:id="2" w:name="_Toc2"/><w:r><w:t>Article summary:</w:t></w:r><w:bookmarkEnd w:id="2"/></w:p><w:p><w:pPr><w:jc w:val="both"/></w:pPr><w:r><w:rPr/><w:t xml:space="preserve">1. The US Navy's Diving and Salvage Center in Panama City, Florida trained highly skilled deep-water divers to destroy the Nord Stream pipelines in the Baltic Sea. </w:t></w:r></w:p><w:p><w:pPr><w:jc w:val="both"/></w:pPr><w:r><w:rPr/><w:t xml:space="preserve">2. The Nord Stream pipelines had been providing Germany and much of Western Europe with cheap Russian natural gas for more than a decade. </w:t></w:r></w:p><w:p><w:pPr><w:jc w:val="both"/></w:pPr><w:r><w:rPr/><w:t xml:space="preserve">3. President Biden saw the pipelines as a vehicle for Vladimir Putin to weaponize natural gas for his political and territorial ambitions, so he authorized the mission to be done covertly by Navy divers.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as it provides detailed information about the US Navy’s Diving and Salvage Center in Panama City, Florida, its training of deep-water divers, and President Biden’s authorization of a mission to destroy the Nord Stream pipelines in the Baltic Sea. It also provides background information about why this mission was necessary—namely that Putin could use these pipelines to weaponize natural gas for his political and territorial ambitions—and how it was carried out covertly by Navy divers. </w:t></w:r></w:p><w:p><w:pPr><w:jc w:val="both"/></w:pPr><w:r><w:rPr/><w:t xml:space="preserve">However, there are some potential biases present in the article that should be noted. For example, while it does provide some background information about why this mission was necessary from an American perspective (i.e., Putin’s potential use of these pipelines), it does not provide any counterarguments or explore any possible risks associated with this mission from other perspectives (e.g., how this could affect Russia or Europe). Additionally, while it does mention that four European energy firms shared 49 percent of stock in Nord Stream AG, it does not provide any further details about these companies or their potential involvement in this mission. </w:t></w:r></w:p><w:p><w:pPr><w:jc w:val="both"/></w:pPr><w:r><w:rPr/><w:t xml:space="preserve">In conclusion, while this article is generally reliable and provides detailed information about the US Navy’s Diving and Salvage Center in Panama City, Florida and President Biden’s authorization of a mission to destroy the Nord Stream pipelines in the Baltic Sea, there are some potential biases present that should be noted when considering its trustworthiness and reliability.</w:t></w:r></w:p><w:p><w:pPr><w:pStyle w:val="Heading1"/></w:pPr><w:bookmarkStart w:id="5" w:name="_Toc5"/><w:r><w:t>Topics for further research:</w:t></w:r><w:bookmarkEnd w:id="5"/></w:p><w:p><w:pPr><w:spacing w:after="0"/><w:numPr><w:ilvl w:val="0"/><w:numId w:val="2"/></w:numPr></w:pPr><w:r><w:rPr/><w:t xml:space="preserve">Nord Stream AG stockholders</w:t></w:r></w:p><w:p><w:pPr><w:spacing w:after="0"/><w:numPr><w:ilvl w:val="0"/><w:numId w:val="2"/></w:numPr></w:pPr><w:r><w:rPr/><w:t xml:space="preserve">European energy firms</w:t></w:r></w:p><w:p><w:pPr><w:spacing w:after="0"/><w:numPr><w:ilvl w:val="0"/><w:numId w:val="2"/></w:numPr></w:pPr><w:r><w:rPr/><w:t xml:space="preserve">Potential risks of US mission</w:t></w:r></w:p><w:p><w:pPr><w:spacing w:after="0"/><w:numPr><w:ilvl w:val="0"/><w:numId w:val="2"/></w:numPr></w:pPr><w:r><w:rPr/><w:t xml:space="preserve">Impact of US mission on Russia</w:t></w:r></w:p><w:p><w:pPr><w:spacing w:after="0"/><w:numPr><w:ilvl w:val="0"/><w:numId w:val="2"/></w:numPr></w:pPr><w:r><w:rPr/><w:t xml:space="preserve">Impact of US mission on Europe</w:t></w:r></w:p><w:p><w:pPr><w:numPr><w:ilvl w:val="0"/><w:numId w:val="2"/></w:numPr></w:pPr><w:r><w:rPr/><w:t xml:space="preserve">US Navy Diving and Salvage Center training</w:t></w:r></w:p><w:p><w:pPr><w:pStyle w:val="Heading1"/></w:pPr><w:bookmarkStart w:id="6" w:name="_Toc6"/><w:r><w:t>Report location:</w:t></w:r><w:bookmarkEnd w:id="6"/></w:p><w:p><w:hyperlink r:id="rId8" w:history="1"><w:r><w:rPr><w:color w:val="2980b9"/><w:u w:val="single"/></w:rPr><w:t xml:space="preserve">https://www.fullpicture.app/item/5e727bf7b33b5b345d367e48891ab4e4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365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ymourhersh.substack.com/p/how-america-took-out-the-nord-stream?r=5mz1&amp;utm_campaign=post&amp;utm_medium=web" TargetMode="External"/><Relationship Id="rId8" Type="http://schemas.openxmlformats.org/officeDocument/2006/relationships/hyperlink" Target="https://www.fullpicture.app/item/5e727bf7b33b5b345d367e48891ab4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2023-02-23T05:57:32+01:00</dcterms:created>
  <dcterms:modified xsi:type="dcterms:W3CDTF">2023-02-23T05:57:32+01:00</dcterms:modified>
</cp:coreProperties>
</file>

<file path=docProps/custom.xml><?xml version="1.0" encoding="utf-8"?>
<Properties xmlns="http://schemas.openxmlformats.org/officeDocument/2006/custom-properties" xmlns:vt="http://schemas.openxmlformats.org/officeDocument/2006/docPropsVTypes"/>
</file>