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Booking.com | Site officiel | Hôtels, vols, voitures de location et hébergements</w:t></w:r><w:br/><w:hyperlink r:id="rId7" w:history="1"><w:r><w:rPr><w:color w:val="2980b9"/><w:u w:val="single"/></w:rPr><w:t xml:space="preserve">https://sp.booking.com/index.html?aid=1533675&label=frfr-edge-ntp-topsites-curate-ana</w:t></w:r></w:hyperlink></w:p><w:p><w:pPr><w:pStyle w:val="Heading1"/></w:pPr><w:bookmarkStart w:id="2" w:name="_Toc2"/><w:r><w:t>Article summary:</w:t></w:r><w:bookmarkEnd w:id="2"/></w:p><w:p><w:pPr><w:jc w:val="both"/></w:pPr><w:r><w:rPr/><w:t xml:space="preserve">1. Discover idyllic landscapes in Japan to picnic under cherry blossoms.</w:t></w:r></w:p><w:p><w:pPr><w:jc w:val="both"/></w:pPr><w:r><w:rPr/><w:t xml:space="preserve">2. Explore romantic destinations around the world.</w:t></w:r></w:p><w:p><w:pPr><w:jc w:val="both"/></w:pPr><w:r><w:rPr/><w:t xml:space="preserve">3. Find the perfect Spring Break destination in the US and 5-day trips from Switzerland to celebrate Vietnamese New Year.</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factual information about different travel destinations and activities that can be done there. The article does not appear to have any biases or one-sided reporting, as it presents a variety of options for travelers to consider when planning their trips. Additionally, the article does not make any unsupported claims or omit any points of consideration; instead, it provides detailed descriptions of each destination and activity so that readers can make informed decisions about where they would like to go. Furthermore, the article does not contain any promotional content or partiality towards certain destinations; instead, it simply presents a range of options for travelers to choose from. Finally, the article does not present any risks associated with traveling to these destinations; however, readers should be aware that there may be potential risks involved in visiting some of these places and should research them further before making any plans.</w:t></w:r></w:p><w:p><w:pPr><w:pStyle w:val="Heading1"/></w:pPr><w:bookmarkStart w:id="5" w:name="_Toc5"/><w:r><w:t>Topics for further research:</w:t></w:r><w:bookmarkEnd w:id="5"/></w:p><w:p><w:pPr><w:spacing w:after="0"/><w:numPr><w:ilvl w:val="0"/><w:numId w:val="2"/></w:numPr></w:pPr><w:r><w:rPr/><w:t xml:space="preserve">Travel safety tips</w:t></w:r></w:p><w:p><w:pPr><w:spacing w:after="0"/><w:numPr><w:ilvl w:val="0"/><w:numId w:val="2"/></w:numPr></w:pPr><w:r><w:rPr/><w:t xml:space="preserve">Travel insurance options</w:t></w:r></w:p><w:p><w:pPr><w:spacing w:after="0"/><w:numPr><w:ilvl w:val="0"/><w:numId w:val="2"/></w:numPr></w:pPr><w:r><w:rPr/><w:t xml:space="preserve">Cultural considerations when traveling</w:t></w:r></w:p><w:p><w:pPr><w:spacing w:after="0"/><w:numPr><w:ilvl w:val="0"/><w:numId w:val="2"/></w:numPr></w:pPr><w:r><w:rPr/><w:t xml:space="preserve">Travel restrictions due to COVID-19</w:t></w:r></w:p><w:p><w:pPr><w:spacing w:after="0"/><w:numPr><w:ilvl w:val="0"/><w:numId w:val="2"/></w:numPr></w:pPr><w:r><w:rPr/><w:t xml:space="preserve">Travel budgeting tips</w:t></w:r></w:p><w:p><w:pPr><w:numPr><w:ilvl w:val="0"/><w:numId w:val="2"/></w:numPr></w:pPr><w:r><w:rPr/><w:t xml:space="preserve">Traveling with children</w:t></w:r></w:p><w:p><w:pPr><w:pStyle w:val="Heading1"/></w:pPr><w:bookmarkStart w:id="6" w:name="_Toc6"/><w:r><w:t>Report location:</w:t></w:r><w:bookmarkEnd w:id="6"/></w:p><w:p><w:hyperlink r:id="rId8" w:history="1"><w:r><w:rPr><w:color w:val="2980b9"/><w:u w:val="single"/></w:rPr><w:t xml:space="preserve">https://www.fullpicture.app/item/5f4b583ce76e8856073fdfedc314db90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ECB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p.booking.com/index.html?aid=1533675&amp;label=frfr-edge-ntp-topsites-curate-ana" TargetMode="External"/><Relationship Id="rId8" Type="http://schemas.openxmlformats.org/officeDocument/2006/relationships/hyperlink" Target="https://www.fullpicture.app/item/5f4b583ce76e8856073fdfedc314db9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2023-03-08T04:03:04+01:00</dcterms:created>
  <dcterms:modified xsi:type="dcterms:W3CDTF">2023-03-08T04:03:04+01:00</dcterms:modified>
</cp:coreProperties>
</file>

<file path=docProps/custom.xml><?xml version="1.0" encoding="utf-8"?>
<Properties xmlns="http://schemas.openxmlformats.org/officeDocument/2006/custom-properties" xmlns:vt="http://schemas.openxmlformats.org/officeDocument/2006/docPropsVTypes"/>
</file>