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Histoire du soir : Les Lapins de Pâques</w:t>
      </w:r>
      <w:br/>
      <w:hyperlink r:id="rId7" w:history="1">
        <w:r>
          <w:rPr>
            <w:color w:val="2980b9"/>
            <w:u w:val="single"/>
          </w:rPr>
          <w:t xml:space="preserve">https://www.enfant.com/votre-enfant-3-11/activites-loisirs-jeux/histoire-soir-lapins-paques-815</w:t>
        </w:r>
      </w:hyperlink>
    </w:p>
    <w:p>
      <w:pPr>
        <w:pStyle w:val="Heading1"/>
      </w:pPr>
      <w:bookmarkStart w:id="2" w:name="_Toc2"/>
      <w:r>
        <w:t>Article summary:</w:t>
      </w:r>
      <w:bookmarkEnd w:id="2"/>
    </w:p>
    <w:p>
      <w:pPr>
        <w:jc w:val="both"/>
      </w:pPr>
      <w:r>
        <w:rPr/>
        <w:t xml:space="preserve">1. Les lapins de Pâques ont pour mission de préparer des œufs en chocolat pour les enfants.</w:t>
      </w:r>
    </w:p>
    <w:p>
      <w:pPr>
        <w:jc w:val="both"/>
      </w:pPr>
      <w:r>
        <w:rPr/>
        <w:t xml:space="preserve">2. Pendant leur travail, ils voient une nuée de cloches ailées traverser le ciel.</w:t>
      </w:r>
    </w:p>
    <w:p>
      <w:pPr>
        <w:jc w:val="both"/>
      </w:pPr>
      <w:r>
        <w:rPr/>
        <w:t xml:space="preserve">3. Pinou, l'un des lapins, reçoit un cadeau inattendu d'une petite cloche perdue : trois carottes en chocolat et une plume.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L'article "Histoire du soir : Les Lapins de Pâques" est une histoire fictive destinée à divertir les enfants. Il n'y a pas de biais évident dans le contenu, car il s'agit simplement d'une histoire inventée pour plaire aux jeunes lecteurs. Cependant, il est important de noter que l'article ne fournit aucune information sur l'origine ou la signification de la tradition des lapins de Pâques, ce qui pourrait être considéré comme un point manquant.</w:t>
      </w:r>
    </w:p>
    <w:p>
      <w:pPr>
        <w:jc w:val="both"/>
      </w:pPr>
      <w:r>
        <w:rPr/>
        <w:t xml:space="preserve"/>
      </w:r>
    </w:p>
    <w:p>
      <w:pPr>
        <w:jc w:val="both"/>
      </w:pPr>
      <w:r>
        <w:rPr/>
        <w:t xml:space="preserve">Le texte présente également des affirmations non étayées, telles que la capacité des lapins à fabriquer des œufs en chocolat et leur rôle dans la distribution des friandises de Pâques. Bien sûr, cela fait partie du conte fantastique et n'a pas besoin d'être justifié par des preuves réelles.</w:t>
      </w:r>
    </w:p>
    <w:p>
      <w:pPr>
        <w:jc w:val="both"/>
      </w:pPr>
      <w:r>
        <w:rPr/>
        <w:t xml:space="preserve"/>
      </w:r>
    </w:p>
    <w:p>
      <w:pPr>
        <w:jc w:val="both"/>
      </w:pPr>
      <w:r>
        <w:rPr/>
        <w:t xml:space="preserve">Enfin, il convient de noter que l'article contient un lien promotionnel vers un autre article sur l'importance de lire aux enfants avant le coucher. Bien que cela puisse être utile pour les parents qui cherchent à encourager la lecture chez leurs enfants, cela peut également être considéré comme une forme subtile de publicité pour le magazine Enfant Magazine.</w:t>
      </w:r>
    </w:p>
    <w:p>
      <w:pPr>
        <w:pStyle w:val="Heading1"/>
      </w:pPr>
      <w:bookmarkStart w:id="5" w:name="_Toc5"/>
      <w:r>
        <w:t>Topics for further research:</w:t>
      </w:r>
      <w:bookmarkEnd w:id="5"/>
    </w:p>
    <w:p>
      <w:pPr>
        <w:spacing w:after="0"/>
        <w:numPr>
          <w:ilvl w:val="0"/>
          <w:numId w:val="2"/>
        </w:numPr>
      </w:pPr>
      <w:r>
        <w:rPr/>
        <w:t xml:space="preserve">Origine et signification de la tradition des lapins de Pâques
</w:t>
      </w:r>
    </w:p>
    <w:p>
      <w:pPr>
        <w:spacing w:after="0"/>
        <w:numPr>
          <w:ilvl w:val="0"/>
          <w:numId w:val="2"/>
        </w:numPr>
      </w:pPr>
      <w:r>
        <w:rPr/>
        <w:t xml:space="preserve">Histoire de la fabrication des œufs en chocolat pour Pâques
</w:t>
      </w:r>
    </w:p>
    <w:p>
      <w:pPr>
        <w:spacing w:after="0"/>
        <w:numPr>
          <w:ilvl w:val="0"/>
          <w:numId w:val="2"/>
        </w:numPr>
      </w:pPr>
      <w:r>
        <w:rPr/>
        <w:t xml:space="preserve">Rôle des autres animaux dans les traditions de Pâques
</w:t>
      </w:r>
    </w:p>
    <w:p>
      <w:pPr>
        <w:spacing w:after="0"/>
        <w:numPr>
          <w:ilvl w:val="0"/>
          <w:numId w:val="2"/>
        </w:numPr>
      </w:pPr>
      <w:r>
        <w:rPr/>
        <w:t xml:space="preserve">Histoire de la fête de Pâques et de ses traditions
</w:t>
      </w:r>
    </w:p>
    <w:p>
      <w:pPr>
        <w:spacing w:after="0"/>
        <w:numPr>
          <w:ilvl w:val="0"/>
          <w:numId w:val="2"/>
        </w:numPr>
      </w:pPr>
      <w:r>
        <w:rPr/>
        <w:t xml:space="preserve">Signification religieuse de Pâques dans différentes cultures
</w:t>
      </w:r>
    </w:p>
    <w:p>
      <w:pPr>
        <w:numPr>
          <w:ilvl w:val="0"/>
          <w:numId w:val="2"/>
        </w:numPr>
      </w:pPr>
      <w:r>
        <w:rPr/>
        <w:t xml:space="preserve">Histoire de la littérature pour enfants sur Pâques et ses traditions.</w:t>
      </w:r>
    </w:p>
    <w:p>
      <w:pPr>
        <w:pStyle w:val="Heading1"/>
      </w:pPr>
      <w:bookmarkStart w:id="6" w:name="_Toc6"/>
      <w:r>
        <w:t>Report location:</w:t>
      </w:r>
      <w:bookmarkEnd w:id="6"/>
    </w:p>
    <w:p>
      <w:hyperlink r:id="rId8" w:history="1">
        <w:r>
          <w:rPr>
            <w:color w:val="2980b9"/>
            <w:u w:val="single"/>
          </w:rPr>
          <w:t xml:space="preserve">https://www.fullpicture.app/item/5f6055888d63386b3caad48cad2e9542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0AF09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nfant.com/votre-enfant-3-11/activites-loisirs-jeux/histoire-soir-lapins-paques-815" TargetMode="External"/><Relationship Id="rId8" Type="http://schemas.openxmlformats.org/officeDocument/2006/relationships/hyperlink" Target="https://www.fullpicture.app/item/5f6055888d63386b3caad48cad2e954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2024-01-02T03:43:11+01:00</dcterms:created>
  <dcterms:modified xsi:type="dcterms:W3CDTF">2024-01-02T03:43:11+01:00</dcterms:modified>
</cp:coreProperties>
</file>

<file path=docProps/custom.xml><?xml version="1.0" encoding="utf-8"?>
<Properties xmlns="http://schemas.openxmlformats.org/officeDocument/2006/custom-properties" xmlns:vt="http://schemas.openxmlformats.org/officeDocument/2006/docPropsVTypes"/>
</file>