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广东植物志</w:t>
      </w:r>
      <w:br/>
      <w:hyperlink r:id="rId7" w:history="1">
        <w:r>
          <w:rPr>
            <w:color w:val="2980b9"/>
            <w:u w:val="single"/>
          </w:rPr>
          <w:t xml:space="preserve">http://fgd.scbg.ac.cn/</w:t>
        </w:r>
      </w:hyperlink>
    </w:p>
    <w:p>
      <w:pPr>
        <w:pStyle w:val="Heading1"/>
      </w:pPr>
      <w:bookmarkStart w:id="2" w:name="_Toc2"/>
      <w:r>
        <w:t>Article summary:</w:t>
      </w:r>
      <w:bookmarkEnd w:id="2"/>
    </w:p>
    <w:p>
      <w:pPr>
        <w:jc w:val="both"/>
      </w:pPr>
      <w:r>
        <w:rPr/>
        <w:t xml:space="preserve">1. 该文章是广东植物志的索引，包含了不同门类的植物。</w:t>
      </w:r>
    </w:p>
    <w:p>
      <w:pPr>
        <w:jc w:val="both"/>
      </w:pPr>
      <w:r>
        <w:rPr/>
        <w:t xml:space="preserve">2. 文章提到了被子植物门、裸子植物门和蕨类植物门等不同的分类。</w:t>
      </w:r>
    </w:p>
    <w:p>
      <w:pPr>
        <w:jc w:val="both"/>
      </w:pPr>
      <w:r>
        <w:rPr/>
        <w:t xml:space="preserve">3. 文章还提到了植物列表，但没有具体列出其中的内容。</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根据给出的文章内容，很难进行详细的批判性分析，因为文章只是一个植物索引和导航链接，并没有提供具体的内容。但是可以从文章结构和信息缺失方面提出一些观点。</w:t>
      </w:r>
    </w:p>
    <w:p>
      <w:pPr>
        <w:jc w:val="both"/>
      </w:pPr>
      <w:r>
        <w:rPr/>
        <w:t xml:space="preserve"/>
      </w:r>
    </w:p>
    <w:p>
      <w:pPr>
        <w:jc w:val="both"/>
      </w:pPr>
      <w:r>
        <w:rPr/>
        <w:t xml:space="preserve">首先，文章标题为《广东植物志》，但是在正文中并没有提供与广东植物相关的具体信息。这可能暗示了文章标题与实际内容之间存在不一致或者误导读者的情况。</w:t>
      </w:r>
    </w:p>
    <w:p>
      <w:pPr>
        <w:jc w:val="both"/>
      </w:pPr>
      <w:r>
        <w:rPr/>
        <w:t xml:space="preserve"/>
      </w:r>
    </w:p>
    <w:p>
      <w:pPr>
        <w:jc w:val="both"/>
      </w:pPr>
      <w:r>
        <w:rPr/>
        <w:t xml:space="preserve">其次，正文中只包含了植物索引和导航链接，并没有提供任何关于广东植物的详细信息。这使得读者无法获得有关广东植物的知识或了解到相关研究成果。这种片面报道可能会给读者造成误解或遗漏重要信息。</w:t>
      </w:r>
    </w:p>
    <w:p>
      <w:pPr>
        <w:jc w:val="both"/>
      </w:pPr>
      <w:r>
        <w:rPr/>
        <w:t xml:space="preserve"/>
      </w:r>
    </w:p>
    <w:p>
      <w:pPr>
        <w:jc w:val="both"/>
      </w:pPr>
      <w:r>
        <w:rPr/>
        <w:t xml:space="preserve">此外，由于正文内容非常简洁且缺乏具体信息，很难确定是否存在偏见、无根据的主张、缺失考虑点、缺失证据等问题。然而，从整个文章结构来看，它似乎只是一个简单的索引页面，并没有提供任何深入讨论或争议性观点。</w:t>
      </w:r>
    </w:p>
    <w:p>
      <w:pPr>
        <w:jc w:val="both"/>
      </w:pPr>
      <w:r>
        <w:rPr/>
        <w:t xml:space="preserve"/>
      </w:r>
    </w:p>
    <w:p>
      <w:pPr>
        <w:jc w:val="both"/>
      </w:pPr>
      <w:r>
        <w:rPr/>
        <w:t xml:space="preserve">总之，在给出的文章内容中很难找到明显的偏袒、宣传内容或未平等呈现双方的问题，因为它只是一个简单的植物索引页面。然而，由于缺乏具体内容和信息，无法对文章进行更深入的分析和评价。</w:t>
      </w:r>
    </w:p>
    <w:p>
      <w:pPr>
        <w:pStyle w:val="Heading1"/>
      </w:pPr>
      <w:bookmarkStart w:id="5" w:name="_Toc5"/>
      <w:r>
        <w:t>Topics for further research:</w:t>
      </w:r>
      <w:bookmarkEnd w:id="5"/>
    </w:p>
    <w:p>
      <w:pPr>
        <w:spacing w:after="0"/>
        <w:numPr>
          <w:ilvl w:val="0"/>
          <w:numId w:val="2"/>
        </w:numPr>
      </w:pPr>
      <w:r>
        <w:rPr/>
        <w:t xml:space="preserve">广东植物种类
</w:t>
      </w:r>
    </w:p>
    <w:p>
      <w:pPr>
        <w:spacing w:after="0"/>
        <w:numPr>
          <w:ilvl w:val="0"/>
          <w:numId w:val="2"/>
        </w:numPr>
      </w:pPr>
      <w:r>
        <w:rPr/>
        <w:t xml:space="preserve">广东植物生态
</w:t>
      </w:r>
    </w:p>
    <w:p>
      <w:pPr>
        <w:spacing w:after="0"/>
        <w:numPr>
          <w:ilvl w:val="0"/>
          <w:numId w:val="2"/>
        </w:numPr>
      </w:pPr>
      <w:r>
        <w:rPr/>
        <w:t xml:space="preserve">广东植物保护
</w:t>
      </w:r>
    </w:p>
    <w:p>
      <w:pPr>
        <w:spacing w:after="0"/>
        <w:numPr>
          <w:ilvl w:val="0"/>
          <w:numId w:val="2"/>
        </w:numPr>
      </w:pPr>
      <w:r>
        <w:rPr/>
        <w:t xml:space="preserve">广东植物研究成果
</w:t>
      </w:r>
    </w:p>
    <w:p>
      <w:pPr>
        <w:spacing w:after="0"/>
        <w:numPr>
          <w:ilvl w:val="0"/>
          <w:numId w:val="2"/>
        </w:numPr>
      </w:pPr>
      <w:r>
        <w:rPr/>
        <w:t xml:space="preserve">广东植物分布
</w:t>
      </w:r>
    </w:p>
    <w:p>
      <w:pPr>
        <w:numPr>
          <w:ilvl w:val="0"/>
          <w:numId w:val="2"/>
        </w:numPr>
      </w:pPr>
      <w:r>
        <w:rPr/>
        <w:t xml:space="preserve">广东植物文化价值</w:t>
      </w:r>
    </w:p>
    <w:p>
      <w:pPr>
        <w:pStyle w:val="Heading1"/>
      </w:pPr>
      <w:bookmarkStart w:id="6" w:name="_Toc6"/>
      <w:r>
        <w:t>Report location:</w:t>
      </w:r>
      <w:bookmarkEnd w:id="6"/>
    </w:p>
    <w:p>
      <w:hyperlink r:id="rId8" w:history="1">
        <w:r>
          <w:rPr>
            <w:color w:val="2980b9"/>
            <w:u w:val="single"/>
          </w:rPr>
          <w:t xml:space="preserve">https://www.fullpicture.app/item/5f9961ee12771e4547c8abdc06fa1bdd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1376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fgd.scbg.ac.cn/" TargetMode="External"/><Relationship Id="rId8" Type="http://schemas.openxmlformats.org/officeDocument/2006/relationships/hyperlink" Target="https://www.fullpicture.app/item/5f9961ee12771e4547c8abdc06fa1bd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2024-01-12T20:49:14+01:00</dcterms:created>
  <dcterms:modified xsi:type="dcterms:W3CDTF">2024-01-12T20:49:14+01:00</dcterms:modified>
</cp:coreProperties>
</file>

<file path=docProps/custom.xml><?xml version="1.0" encoding="utf-8"?>
<Properties xmlns="http://schemas.openxmlformats.org/officeDocument/2006/custom-properties" xmlns:vt="http://schemas.openxmlformats.org/officeDocument/2006/docPropsVTypes"/>
</file>