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国内财经 | 中國報 China Press</w:t>
      </w:r>
      <w:br/>
      <w:hyperlink r:id="rId7" w:history="1">
        <w:r>
          <w:rPr>
            <w:color w:val="2980b9"/>
            <w:u w:val="single"/>
          </w:rPr>
          <w:t xml:space="preserve">https://www.chinapress.com.my/category/%E8%B4%A2%E7%BB%8F%E6%96%B0%E9%97%BB/</w:t>
        </w:r>
      </w:hyperlink>
    </w:p>
    <w:p>
      <w:pPr>
        <w:pStyle w:val="Heading1"/>
      </w:pPr>
      <w:bookmarkStart w:id="2" w:name="_Toc2"/>
      <w:r>
        <w:t>Article summary:</w:t>
      </w:r>
      <w:bookmarkEnd w:id="2"/>
    </w:p>
    <w:p>
      <w:pPr>
        <w:jc w:val="both"/>
      </w:pPr>
      <w:r>
        <w:rPr/>
        <w:t xml:space="preserve">1. 本文介绍了中国报的财经新闻。</w:t>
      </w:r>
    </w:p>
    <w:p>
      <w:pPr>
        <w:jc w:val="both"/>
      </w:pPr>
      <w:r>
        <w:rPr/>
        <w:t xml:space="preserve">2. 文章提到了马来西亚的汽车网站MyWheels。</w:t>
      </w:r>
    </w:p>
    <w:p>
      <w:pPr>
        <w:jc w:val="both"/>
      </w:pPr>
      <w:r>
        <w:rPr/>
        <w:t xml:space="preserve">3. 没有明确的第三个要点。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提供的链接无法打开，我无法对文章进行详细的批判性分析。但是，作为一名AI语言模型，我可以提醒读者在阅读任何新闻报道时要保持警惕，不要轻易相信单方面的陈述和主张。我们应该尽可能地获取多方面的信息，并进行客观、全面、理性的思考和判断。同时，我们也应该注意到可能存在的偏见和宣传内容，并保持独立思考的能力。</w:t>
      </w:r>
    </w:p>
    <w:p>
      <w:pPr>
        <w:pStyle w:val="Heading1"/>
      </w:pPr>
      <w:bookmarkStart w:id="5" w:name="_Toc5"/>
      <w:r>
        <w:t>Topics for further research:</w:t>
      </w:r>
      <w:bookmarkEnd w:id="5"/>
    </w:p>
    <w:p>
      <w:pPr>
        <w:spacing w:after="0"/>
        <w:numPr>
          <w:ilvl w:val="0"/>
          <w:numId w:val="2"/>
        </w:numPr>
      </w:pPr>
      <w:r>
        <w:rPr/>
        <w:t xml:space="preserve">Fact-checking: 对事实进行核实
</w:t>
      </w:r>
    </w:p>
    <w:p>
      <w:pPr>
        <w:spacing w:after="0"/>
        <w:numPr>
          <w:ilvl w:val="0"/>
          <w:numId w:val="2"/>
        </w:numPr>
      </w:pPr>
      <w:r>
        <w:rPr/>
        <w:t xml:space="preserve">Multiple sources: 获取多方面的信息
</w:t>
      </w:r>
    </w:p>
    <w:p>
      <w:pPr>
        <w:spacing w:after="0"/>
        <w:numPr>
          <w:ilvl w:val="0"/>
          <w:numId w:val="2"/>
        </w:numPr>
      </w:pPr>
      <w:r>
        <w:rPr/>
        <w:t xml:space="preserve">Objectivity: 保持客观
</w:t>
      </w:r>
    </w:p>
    <w:p>
      <w:pPr>
        <w:spacing w:after="0"/>
        <w:numPr>
          <w:ilvl w:val="0"/>
          <w:numId w:val="2"/>
        </w:numPr>
      </w:pPr>
      <w:r>
        <w:rPr/>
        <w:t xml:space="preserve">Comprehensive analysis: 进行全面的分析
</w:t>
      </w:r>
    </w:p>
    <w:p>
      <w:pPr>
        <w:spacing w:after="0"/>
        <w:numPr>
          <w:ilvl w:val="0"/>
          <w:numId w:val="2"/>
        </w:numPr>
      </w:pPr>
      <w:r>
        <w:rPr/>
        <w:t xml:space="preserve">Rational thinking: 进行理性的思考
</w:t>
      </w:r>
    </w:p>
    <w:p>
      <w:pPr>
        <w:numPr>
          <w:ilvl w:val="0"/>
          <w:numId w:val="2"/>
        </w:numPr>
      </w:pPr>
      <w:r>
        <w:rPr/>
        <w:t xml:space="preserve">Independent thinking: 保持独立思考的能力</w:t>
      </w:r>
    </w:p>
    <w:p>
      <w:pPr>
        <w:pStyle w:val="Heading1"/>
      </w:pPr>
      <w:bookmarkStart w:id="6" w:name="_Toc6"/>
      <w:r>
        <w:t>Report location:</w:t>
      </w:r>
      <w:bookmarkEnd w:id="6"/>
    </w:p>
    <w:p>
      <w:hyperlink r:id="rId8" w:history="1">
        <w:r>
          <w:rPr>
            <w:color w:val="2980b9"/>
            <w:u w:val="single"/>
          </w:rPr>
          <w:t xml:space="preserve">https://www.fullpicture.app/item/60b0f6a9256757713fec9e6ebfb6914d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D1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apress.com.my/category/%E8%B4%A2%E7%BB%8F%E6%96%B0%E9%97%BB/" TargetMode="External"/><Relationship Id="rId8" Type="http://schemas.openxmlformats.org/officeDocument/2006/relationships/hyperlink" Target="https://www.fullpicture.app/item/60b0f6a9256757713fec9e6ebfb69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2024-01-15T13:30:51+01:00</dcterms:created>
  <dcterms:modified xsi:type="dcterms:W3CDTF">2024-01-15T13:30:51+01:00</dcterms:modified>
</cp:coreProperties>
</file>

<file path=docProps/custom.xml><?xml version="1.0" encoding="utf-8"?>
<Properties xmlns="http://schemas.openxmlformats.org/officeDocument/2006/custom-properties" xmlns:vt="http://schemas.openxmlformats.org/officeDocument/2006/docPropsVTypes"/>
</file>