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tiles online - Chelmsford, Essex — Tiles &amp; Stone Direct</w:t>
      </w:r>
      <w:br/>
      <w:hyperlink r:id="rId7" w:history="1">
        <w:r>
          <w:rPr>
            <w:color w:val="2980b9"/>
            <w:u w:val="single"/>
          </w:rPr>
          <w:t xml:space="preserve">https://www.tilesandstonedirect.co.uk/</w:t>
        </w:r>
      </w:hyperlink>
    </w:p>
    <w:p>
      <w:pPr>
        <w:pStyle w:val="Heading1"/>
      </w:pPr>
      <w:bookmarkStart w:id="2" w:name="_Toc2"/>
      <w:r>
        <w:t>Article summary:</w:t>
      </w:r>
      <w:bookmarkEnd w:id="2"/>
    </w:p>
    <w:p>
      <w:pPr>
        <w:jc w:val="both"/>
      </w:pPr>
      <w:r>
        <w:rPr/>
        <w:t xml:space="preserve">1. Tiles and Stone Direct in Chelmsford, Essex offers a wide selection of natural stone, ceramic, and porcelain tiles.</w:t>
      </w:r>
    </w:p>
    <w:p>
      <w:pPr>
        <w:jc w:val="both"/>
      </w:pPr>
      <w:r>
        <w:rPr/>
        <w:t xml:space="preserve">2. They serve both domestic and international markets, providing unrivaled services to the retail, construction, architectural, and design industries.</w:t>
      </w:r>
    </w:p>
    <w:p>
      <w:pPr>
        <w:jc w:val="both"/>
      </w:pPr>
      <w:r>
        <w:rPr/>
        <w:t xml:space="preserve">3. With over 50 years of experience in the tile market, their commitment is to bring in high-quality products and designs to make every project an inspirational and enjoyable experience for their customers.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"Buy tiles online - Chelmsford, Essex — Tiles &amp; Stone Direct" is a promotional piece for Tiles and Stone Direct, a tile shop in Chelmsford, Essex. The article provides an overview of the company's services and products, highlighting their commitment to quality and customer satisfaction.</w:t>
      </w:r>
    </w:p>
    <w:p>
      <w:pPr>
        <w:jc w:val="both"/>
      </w:pPr>
      <w:r>
        <w:rPr/>
        <w:t xml:space="preserve"/>
      </w:r>
    </w:p>
    <w:p>
      <w:pPr>
        <w:jc w:val="both"/>
      </w:pPr>
      <w:r>
        <w:rPr/>
        <w:t xml:space="preserve">One potential bias in the article is its focus on promoting Tiles and Stone Direct without providing a balanced view of other tile shops in the area. The article does not mention any competitors or alternative options for customers looking to buy tiles in Chelmsford, which could be seen as one-sided reporting.</w:t>
      </w:r>
    </w:p>
    <w:p>
      <w:pPr>
        <w:jc w:val="both"/>
      </w:pPr>
      <w:r>
        <w:rPr/>
        <w:t xml:space="preserve"/>
      </w:r>
    </w:p>
    <w:p>
      <w:pPr>
        <w:jc w:val="both"/>
      </w:pPr>
      <w:r>
        <w:rPr/>
        <w:t xml:space="preserve">The article also makes unsupported claims about the company's products and services being superior to those of other tile shops. While it is possible that Tiles and Stone Direct does offer high-quality products and services, there is no evidence provided to support this claim.</w:t>
      </w:r>
    </w:p>
    <w:p>
      <w:pPr>
        <w:jc w:val="both"/>
      </w:pPr>
      <w:r>
        <w:rPr/>
        <w:t xml:space="preserve"/>
      </w:r>
    </w:p>
    <w:p>
      <w:pPr>
        <w:jc w:val="both"/>
      </w:pPr>
      <w:r>
        <w:rPr/>
        <w:t xml:space="preserve">Additionally, the article does not explore any counterarguments or potential risks associated with buying tiles from Tiles and Stone Direct. For example, there may be concerns about the environmental impact of natural stone tiles or potential issues with installation if customers are not experienced in DIY projects.</w:t>
      </w:r>
    </w:p>
    <w:p>
      <w:pPr>
        <w:jc w:val="both"/>
      </w:pPr>
      <w:r>
        <w:rPr/>
        <w:t xml:space="preserve"/>
      </w:r>
    </w:p>
    <w:p>
      <w:pPr>
        <w:jc w:val="both"/>
      </w:pPr>
      <w:r>
        <w:rPr/>
        <w:t xml:space="preserve">Overall, while the article provides some information about Tiles and Stone Direct's products and services, it is primarily promotional content that lacks balance and critical analysis. Readers should approach this article with caution and seek out additional information before making a decision about where to buy tiles in Chelmsford.</w:t>
      </w:r>
    </w:p>
    <w:p>
      <w:pPr>
        <w:pStyle w:val="Heading1"/>
      </w:pPr>
      <w:bookmarkStart w:id="5" w:name="_Toc5"/>
      <w:r>
        <w:t>Topics for further research:</w:t>
      </w:r>
      <w:bookmarkEnd w:id="5"/>
    </w:p>
    <w:p>
      <w:pPr>
        <w:spacing w:after="0"/>
        <w:numPr>
          <w:ilvl w:val="0"/>
          <w:numId w:val="2"/>
        </w:numPr>
      </w:pPr>
      <w:r>
        <w:rPr/>
        <w:t xml:space="preserve">Environmental impact of natural stone tiles
</w:t>
      </w:r>
    </w:p>
    <w:p>
      <w:pPr>
        <w:spacing w:after="0"/>
        <w:numPr>
          <w:ilvl w:val="0"/>
          <w:numId w:val="2"/>
        </w:numPr>
      </w:pPr>
      <w:r>
        <w:rPr/>
        <w:t xml:space="preserve">Comparison of tile shops in Chelmsford
</w:t>
      </w:r>
    </w:p>
    <w:p>
      <w:pPr>
        <w:spacing w:after="0"/>
        <w:numPr>
          <w:ilvl w:val="0"/>
          <w:numId w:val="2"/>
        </w:numPr>
      </w:pPr>
      <w:r>
        <w:rPr/>
        <w:t xml:space="preserve">Risks associated with DIY tile installation
</w:t>
      </w:r>
    </w:p>
    <w:p>
      <w:pPr>
        <w:spacing w:after="0"/>
        <w:numPr>
          <w:ilvl w:val="0"/>
          <w:numId w:val="2"/>
        </w:numPr>
      </w:pPr>
      <w:r>
        <w:rPr/>
        <w:t xml:space="preserve">Customer reviews of Tiles and Stone Direct
</w:t>
      </w:r>
    </w:p>
    <w:p>
      <w:pPr>
        <w:spacing w:after="0"/>
        <w:numPr>
          <w:ilvl w:val="0"/>
          <w:numId w:val="2"/>
        </w:numPr>
      </w:pPr>
      <w:r>
        <w:rPr/>
        <w:t xml:space="preserve">Alternatives to natural stone tiles
</w:t>
      </w:r>
    </w:p>
    <w:p>
      <w:pPr>
        <w:numPr>
          <w:ilvl w:val="0"/>
          <w:numId w:val="2"/>
        </w:numPr>
      </w:pPr>
      <w:r>
        <w:rPr/>
        <w:t xml:space="preserve">Cost comparison of tile shops in Chelmsford</w:t>
      </w:r>
    </w:p>
    <w:p>
      <w:pPr>
        <w:pStyle w:val="Heading1"/>
      </w:pPr>
      <w:bookmarkStart w:id="6" w:name="_Toc6"/>
      <w:r>
        <w:t>Report location:</w:t>
      </w:r>
      <w:bookmarkEnd w:id="6"/>
    </w:p>
    <w:p>
      <w:hyperlink r:id="rId8" w:history="1">
        <w:r>
          <w:rPr>
            <w:color w:val="2980b9"/>
            <w:u w:val="single"/>
          </w:rPr>
          <w:t xml:space="preserve">https://www.fullpicture.app/item/6253d8e45d3e30a0bb67903e0d1d3dd8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0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lesandstonedirect.co.uk/" TargetMode="External"/><Relationship Id="rId8" Type="http://schemas.openxmlformats.org/officeDocument/2006/relationships/hyperlink" Target="https://www.fullpicture.app/item/6253d8e45d3e30a0bb67903e0d1d3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2023-05-04T06:01:29+02:00</dcterms:created>
  <dcterms:modified xsi:type="dcterms:W3CDTF">2023-05-04T06:01:29+02:00</dcterms:modified>
</cp:coreProperties>
</file>

<file path=docProps/custom.xml><?xml version="1.0" encoding="utf-8"?>
<Properties xmlns="http://schemas.openxmlformats.org/officeDocument/2006/custom-properties" xmlns:vt="http://schemas.openxmlformats.org/officeDocument/2006/docPropsVTypes"/>
</file>