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Chirp Mode Decomposition: A Variational Method | IEEE Journals &amp; Magazine | IEEE Xplore</w:t>
      </w:r>
      <w:br/>
      <w:hyperlink r:id="rId7" w:history="1">
        <w:r>
          <w:rPr>
            <w:color w:val="2980b9"/>
            <w:u w:val="single"/>
          </w:rPr>
          <w:t xml:space="preserve">https://ieeexplore.ieee.org/document/7990179</w:t>
        </w:r>
      </w:hyperlink>
    </w:p>
    <w:p>
      <w:pPr>
        <w:pStyle w:val="Heading1"/>
      </w:pPr>
      <w:bookmarkStart w:id="2" w:name="_Toc2"/>
      <w:r>
        <w:t>Article summary:</w:t>
      </w:r>
      <w:bookmarkEnd w:id="2"/>
    </w:p>
    <w:p>
      <w:pPr>
        <w:jc w:val="both"/>
      </w:pPr>
      <w:r>
        <w:rPr/>
        <w:t xml:space="preserve">1. Variational mode decomposition (VMD) is a recently introduced method for adaptive data analysis.</w:t>
      </w:r>
    </w:p>
    <w:p>
      <w:pPr>
        <w:jc w:val="both"/>
      </w:pPr>
      <w:r>
        <w:rPr/>
        <w:t xml:space="preserve">2. Variational nonlinear chirp mode decomposition (VNCMD) is an alternative method to analyze wide-band nonlinear chirp signals (NCSs).</w:t>
      </w:r>
    </w:p>
    <w:p>
      <w:pPr>
        <w:jc w:val="both"/>
      </w:pPr>
      <w:r>
        <w:rPr/>
        <w:t xml:space="preserve">3. VNCMD can be viewed as a time-frequency filter bank, which concurrently extracts all the signal modes.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“Nonlinear Chirp Mode Decomposition: A Variational Method” provides an overview of the variational mode decomposition (VMD) and its application in analyzing wide-band nonlinear chirp signals (NCSs). The article is written in a clear and concise manner, providing detailed information on the VMD and its advantages over other methods such as empirical mode decomposition (EMD), sparsification approach, empirical wavelet transform (EWT), and adaptive local iterative filtering method. The authors provide several examples to demonstrate the effectiveness of their proposed method in extracting signal modes from NCSs containing close or even crossed modes. </w:t>
      </w:r>
    </w:p>
    <w:p>
      <w:pPr>
        <w:jc w:val="both"/>
      </w:pPr>
      <w:r>
        <w:rPr/>
        <w:t xml:space="preserve">The article appears to be reliable and trustworthy, as it provides evidence for its claims through examples and references to other research studies. Furthermore, the authors have provided sufficient background information on related methods such as EMD, EWT, etc., which helps readers understand the context of their proposed method better. However, there are some points that could be improved upon in terms of trustworthiness and reliability. For instance, while the authors have discussed various methods for signal decomposition in detail, they have not explored any counterarguments or potential risks associated with these methods. Additionally, they have not presented both sides equally when discussing different approaches; instead they appear to favor their own proposed method over others without providing sufficient evidence for this preference. Finally, there is no mention of any promotional content or partiality in the article; however it would be beneficial if this was addressed explicitly by the authors.</w:t>
      </w:r>
    </w:p>
    <w:p>
      <w:pPr>
        <w:pStyle w:val="Heading1"/>
      </w:pPr>
      <w:bookmarkStart w:id="5" w:name="_Toc5"/>
      <w:r>
        <w:t>Topics for further research:</w:t>
      </w:r>
      <w:bookmarkEnd w:id="5"/>
    </w:p>
    <w:p>
      <w:pPr>
        <w:spacing w:after="0"/>
        <w:numPr>
          <w:ilvl w:val="0"/>
          <w:numId w:val="2"/>
        </w:numPr>
      </w:pPr>
      <w:r>
        <w:rPr/>
        <w:t xml:space="preserve">Nonlinear Chirp Signal Analysis</w:t>
      </w:r>
    </w:p>
    <w:p>
      <w:pPr>
        <w:spacing w:after="0"/>
        <w:numPr>
          <w:ilvl w:val="0"/>
          <w:numId w:val="2"/>
        </w:numPr>
      </w:pPr>
      <w:r>
        <w:rPr/>
        <w:t xml:space="preserve">Variational Mode Decomposition</w:t>
      </w:r>
    </w:p>
    <w:p>
      <w:pPr>
        <w:spacing w:after="0"/>
        <w:numPr>
          <w:ilvl w:val="0"/>
          <w:numId w:val="2"/>
        </w:numPr>
      </w:pPr>
      <w:r>
        <w:rPr/>
        <w:t xml:space="preserve">Empirical Mode Decomposition</w:t>
      </w:r>
    </w:p>
    <w:p>
      <w:pPr>
        <w:spacing w:after="0"/>
        <w:numPr>
          <w:ilvl w:val="0"/>
          <w:numId w:val="2"/>
        </w:numPr>
      </w:pPr>
      <w:r>
        <w:rPr/>
        <w:t xml:space="preserve">Empirical Wavelet Transform</w:t>
      </w:r>
    </w:p>
    <w:p>
      <w:pPr>
        <w:spacing w:after="0"/>
        <w:numPr>
          <w:ilvl w:val="0"/>
          <w:numId w:val="2"/>
        </w:numPr>
      </w:pPr>
      <w:r>
        <w:rPr/>
        <w:t xml:space="preserve">Adaptive Local Iterative Filtering</w:t>
      </w:r>
    </w:p>
    <w:p>
      <w:pPr>
        <w:numPr>
          <w:ilvl w:val="0"/>
          <w:numId w:val="2"/>
        </w:numPr>
      </w:pPr>
      <w:r>
        <w:rPr/>
        <w:t xml:space="preserve">Signal Decomposition Risks and Limitations</w:t>
      </w:r>
    </w:p>
    <w:p>
      <w:pPr>
        <w:pStyle w:val="Heading1"/>
      </w:pPr>
      <w:bookmarkStart w:id="6" w:name="_Toc6"/>
      <w:r>
        <w:t>Report location:</w:t>
      </w:r>
      <w:bookmarkEnd w:id="6"/>
    </w:p>
    <w:p>
      <w:hyperlink r:id="rId8" w:history="1">
        <w:r>
          <w:rPr>
            <w:color w:val="2980b9"/>
            <w:u w:val="single"/>
          </w:rPr>
          <w:t xml:space="preserve">https://www.fullpicture.app/item/62af9aab681d567fdd31720dac401653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9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90179" TargetMode="External"/><Relationship Id="rId8" Type="http://schemas.openxmlformats.org/officeDocument/2006/relationships/hyperlink" Target="https://www.fullpicture.app/item/62af9aab681d567fdd31720dac401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2023-02-24T17:39:42+01:00</dcterms:created>
  <dcterms:modified xsi:type="dcterms:W3CDTF">2023-02-24T17:39:42+01:00</dcterms:modified>
</cp:coreProperties>
</file>

<file path=docProps/custom.xml><?xml version="1.0" encoding="utf-8"?>
<Properties xmlns="http://schemas.openxmlformats.org/officeDocument/2006/custom-properties" xmlns:vt="http://schemas.openxmlformats.org/officeDocument/2006/docPropsVTypes"/>
</file>