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检索-中国知网</w:t></w:r><w:br/><w:hyperlink r:id="rId7" w:history="1"><w:r><w:rPr><w:color w:val="2980b9"/><w:u w:val="single"/></w:rPr><w:t xml:space="preserve">https://kns.cnki.net/kns8s/defaultresult/index?crossids=YSTT4HG0%2CLSTPFY1C%2CJUP3MUPD%2CMPMFIG1A%2CWQ0UVIAA%2CBLZOG7CK%2CEMRPGLPA%2CPWFIRAGL%2CNLBO1Z6R%2CNN3FJMUV&korder=SU&kw=%E4%B8%B4%E5%BA%8A%E6%8A%A4%E7%90%86%E8%B7%AF%E5%BE%84</w:t></w:r></w:hyperlink></w:p><w:p><w:pPr><w:pStyle w:val="Heading1"/></w:pPr><w:bookmarkStart w:id="2" w:name="_Toc2"/><w:r><w:t>Article summary:</w:t></w:r><w:bookmarkEnd w:id="2"/></w:p><w:p><w:pPr><w:jc w:val="both"/></w:pPr><w:r><w:rPr/><w:t xml:space="preserve">1. 中国知网检索结果显示共有14,900条结果。</w:t></w:r></w:p><w:p><w:pPr><w:jc w:val="both"/></w:pPr><w:r><w:rPr/><w:t xml:space="preserve">2. 文章提到了“source”来源信息，但具体内容未给出。</w:t></w:r></w:p><w:p><w:pPr><w:jc w:val="both"/></w:pPr><w:r><w:rPr/><w:t xml:space="preserve">3. 需要进一步阅读文章内容才能了解更多细节和信息。</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首先，文章标题中提到了“检索-中国知网”，但在正文中并没有提供任何关于中国知网的具体信息或内容。这种标题与正文内容之间的不一致可能会误导读者，让他们期望在文章中找到关于中国知网的相关信息，但实际上并没有。</w:t></w:r></w:p><w:p><w:pPr><w:jc w:val="both"/></w:pPr><w:r><w:rPr/><w:t xml:space="preserve"></w:t></w:r></w:p><w:p><w:pPr><w:jc w:val="both"/></w:pPr><w:r><w:rPr/><w:t xml:space="preserve">其次，在文章中提到了找到了14,900个结果，但没有说明这些结果是关于什么内容的。缺乏具体的细节和背景信息使得读者无法准确理解文章所要传达的信息，也无法对这些结果进行深入的分析和评价。</w:t></w:r></w:p><w:p><w:pPr><w:jc w:val="both"/></w:pPr><w:r><w:rPr/><w:t xml:space="preserve"></w:t></w:r></w:p><w:p><w:pPr><w:jc w:val="both"/></w:pPr><w:r><w:rPr/><w:t xml:space="preserve">此外，文章未提及作者对所发现结果的来源进行过验证或评估。缺乏对数据可靠性和真实性的审查可能导致潜在偏见或错误信息被传播。</w:t></w:r></w:p><w:p><w:pPr><w:jc w:val="both"/></w:pPr><w:r><w:rPr/><w:t xml:space="preserve"></w:t></w:r></w:p><w:p><w:pPr><w:jc w:val="both"/></w:pPr><w:r><w:rPr/><w:t xml:space="preserve">另外，文章没有探讨可能存在的风险或局限性。例如，搜索结果可能受到算法偏见影响，或者搜索范围有限导致结果不全面。未能全面呈现双方观点也会造成报道片面性。</w:t></w:r></w:p><w:p><w:pPr><w:jc w:val="both"/></w:pPr><w:r><w:rPr/><w:t xml:space="preserve"></w:t></w:r></w:p><w:p><w:pPr><w:jc w:val="both"/></w:pPr><w:r><w:rPr/><w:t xml:space="preserve">总体而言，这篇文章缺乏详细和客观的分析，未能提供足够的证据和背景信息来支撑其主张。需要更多深入研究和全面考虑才能使得该文章更具说服力和可信度。</w:t></w:r></w:p><w:p><w:pPr><w:pStyle w:val="Heading1"/></w:pPr><w:bookmarkStart w:id="5" w:name="_Toc5"/><w:r><w:t>Topics for further research:</w:t></w:r><w:bookmarkEnd w:id="5"/></w:p><w:p><w:pPr><w:spacing w:after="0"/><w:numPr><w:ilvl w:val="0"/><w:numId w:val="2"/></w:numPr></w:pPr><w:r><w:rPr/><w:t xml:space="preserve">中国知网是什么？
</w:t></w:r></w:p><w:p><w:pPr><w:spacing w:after="0"/><w:numPr><w:ilvl w:val="0"/><w:numId w:val="2"/></w:numPr></w:pPr><w:r><w:rPr/><w:t xml:space="preserve">为什么选择在中国知网上进行检索？
</w:t></w:r></w:p><w:p><w:pPr><w:spacing w:after="0"/><w:numPr><w:ilvl w:val="0"/><w:numId w:val="2"/></w:numPr></w:pPr><w:r><w:rPr/><w:t xml:space="preserve">检索结果中的内容是关于什么的？
</w:t></w:r></w:p><w:p><w:pPr><w:spacing w:after="0"/><w:numPr><w:ilvl w:val="0"/><w:numId w:val="2"/></w:numPr></w:pPr><w:r><w:rPr/><w:t xml:space="preserve">检索结果的可靠性如何？
</w:t></w:r></w:p><w:p><w:pPr><w:spacing w:after="0"/><w:numPr><w:ilvl w:val="0"/><w:numId w:val="2"/></w:numPr></w:pPr><w:r><w:rPr/><w:t xml:space="preserve">检索结果的局限性有哪些？
</w:t></w:r></w:p><w:p><w:pPr><w:numPr><w:ilvl w:val="0"/><w:numId w:val="2"/></w:numPr></w:pPr><w:r><w:rPr/><w:t xml:space="preserve">如何更全面地评估和分析这些检索结果？</w:t></w:r></w:p><w:p><w:pPr><w:pStyle w:val="Heading1"/></w:pPr><w:bookmarkStart w:id="6" w:name="_Toc6"/><w:r><w:t>Report location:</w:t></w:r><w:bookmarkEnd w:id="6"/></w:p><w:p><w:hyperlink r:id="rId8" w:history="1"><w:r><w:rPr><w:color w:val="2980b9"/><w:u w:val="single"/></w:rPr><w:t xml:space="preserve">https://www.fullpicture.app/item/62be167340ad9738bef0657fc7e8cb16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CF4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ns8s/defaultresult/index?crossids=YSTT4HG0%2CLSTPFY1C%2CJUP3MUPD%2CMPMFIG1A%2CWQ0UVIAA%2CBLZOG7CK%2CEMRPGLPA%2CPWFIRAGL%2CNLBO1Z6R%2CNN3FJMUV&amp;korder=SU&amp;kw=%E4%B8%B4%E5%BA%8A%E6%8A%A4%E7%90%86%E8%B7%AF%E5%BE%84" TargetMode="External"/><Relationship Id="rId8" Type="http://schemas.openxmlformats.org/officeDocument/2006/relationships/hyperlink" Target="https://www.fullpicture.app/item/62be167340ad9738bef0657fc7e8cb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2024-06-26T08:51:51+02:00</dcterms:created>
  <dcterms:modified xsi:type="dcterms:W3CDTF">2024-06-26T08:51:51+02:00</dcterms:modified>
</cp:coreProperties>
</file>

<file path=docProps/custom.xml><?xml version="1.0" encoding="utf-8"?>
<Properties xmlns="http://schemas.openxmlformats.org/officeDocument/2006/custom-properties" xmlns:vt="http://schemas.openxmlformats.org/officeDocument/2006/docPropsVTypes"/>
</file>