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Nicolae Ciucă le-a promis românilor că Autostrada Moldovei, finanțată din PNRR, devine realitate. „Este un exemplu ca împreună putem pune lucrurile în mişcare”</w:t>
      </w:r>
      <w:br/>
      <w:hyperlink r:id="rId7" w:history="1">
        <w:r>
          <w:rPr>
            <w:color w:val="2980b9"/>
            <w:u w:val="single"/>
          </w:rPr>
          <w:t xml:space="preserve">https://www.romaniatv.net/nicolae-ciuca-le-a-promis-romanilor-ca-autostrada-moldovei-finantata-din-pnrr-devine-realitate-este-un-exemplu-ca-impreuna-putem-pune-lucrurile-in-miscare_7192121.html</w:t>
        </w:r>
      </w:hyperlink>
    </w:p>
    <w:p>
      <w:pPr>
        <w:pStyle w:val="Heading1"/>
      </w:pPr>
      <w:bookmarkStart w:id="2" w:name="_Toc2"/>
      <w:r>
        <w:t>Article summary:</w:t>
      </w:r>
      <w:bookmarkEnd w:id="2"/>
    </w:p>
    <w:p>
      <w:pPr>
        <w:jc w:val="both"/>
      </w:pPr>
      <w:r>
        <w:rPr/>
        <w:t xml:space="preserve">1. Romanian Prime Minister Nicolae Ciucă has promised that the Moldova Highway, funded by the PNRR, will become a reality.</w:t>
      </w:r>
    </w:p>
    <w:p>
      <w:pPr>
        <w:jc w:val="both"/>
      </w:pPr>
      <w:r>
        <w:rPr/>
        <w:t xml:space="preserve">2. The A8 highway, connecting Târgu-Mureş-Iaşi-Ungheni, will strengthen development opportunities in Moldova.</w:t>
      </w:r>
    </w:p>
    <w:p>
      <w:pPr>
        <w:jc w:val="both"/>
      </w:pPr>
      <w:r>
        <w:rPr/>
        <w:t xml:space="preserve">3. All Romanians should have equal opportunities and feel safe for a better future.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accurate information about the promises made by Romanian Prime Minister Nicolae Ciucă regarding the Moldova Highway and A8 highway projects. The article also mentions that these projects are funded by the PNRR and will help to strengthen development opportunities in Moldova. Furthermore, it states that all Romanians should have equal opportunities and feel safe for a better future. </w:t>
      </w:r>
    </w:p>
    <w:p>
      <w:pPr>
        <w:jc w:val="both"/>
      </w:pPr>
      <w:r>
        <w:rPr/>
        <w:t xml:space="preserve">The article does not appear to be biased or one-sided as it presents both sides of the story equally without any promotional content or partiality. It also does not contain any unsupported claims or missing points of consideration, as all claims are backed up with evidence from the statements made by Prime Minister Ciucă himself. Additionally, there are no unexplored counterarguments or missing evidence for the claims made in this article. </w:t>
      </w:r>
    </w:p>
    <w:p>
      <w:pPr>
        <w:jc w:val="both"/>
      </w:pPr>
      <w:r>
        <w:rPr/>
        <w:t xml:space="preserve">In conclusion, this article is generally reliable and trustworthy as it provides accurate information about the promises made by Romanian Prime Minister Nicolae Ciucă regarding the Moldova Highway and A8 highway projects without any bias or one-sidedness.</w:t>
      </w:r>
    </w:p>
    <w:p>
      <w:pPr>
        <w:pStyle w:val="Heading1"/>
      </w:pPr>
      <w:bookmarkStart w:id="5" w:name="_Toc5"/>
      <w:r>
        <w:t>Topics for further research:</w:t>
      </w:r>
      <w:bookmarkEnd w:id="5"/>
    </w:p>
    <w:p>
      <w:pPr>
        <w:spacing w:after="0"/>
        <w:numPr>
          <w:ilvl w:val="0"/>
          <w:numId w:val="2"/>
        </w:numPr>
      </w:pPr>
      <w:r>
        <w:rPr/>
        <w:t xml:space="preserve">Moldova Highway project details</w:t>
      </w:r>
    </w:p>
    <w:p>
      <w:pPr>
        <w:spacing w:after="0"/>
        <w:numPr>
          <w:ilvl w:val="0"/>
          <w:numId w:val="2"/>
        </w:numPr>
      </w:pPr>
      <w:r>
        <w:rPr/>
        <w:t xml:space="preserve">A8 highway project timeline</w:t>
      </w:r>
    </w:p>
    <w:p>
      <w:pPr>
        <w:spacing w:after="0"/>
        <w:numPr>
          <w:ilvl w:val="0"/>
          <w:numId w:val="2"/>
        </w:numPr>
      </w:pPr>
      <w:r>
        <w:rPr/>
        <w:t xml:space="preserve">Romanian Prime Minister Nicolae Ciucă statements</w:t>
      </w:r>
    </w:p>
    <w:p>
      <w:pPr>
        <w:spacing w:after="0"/>
        <w:numPr>
          <w:ilvl w:val="0"/>
          <w:numId w:val="2"/>
        </w:numPr>
      </w:pPr>
      <w:r>
        <w:rPr/>
        <w:t xml:space="preserve">PNRR funding for Moldova Highway</w:t>
      </w:r>
    </w:p>
    <w:p>
      <w:pPr>
        <w:spacing w:after="0"/>
        <w:numPr>
          <w:ilvl w:val="0"/>
          <w:numId w:val="2"/>
        </w:numPr>
      </w:pPr>
      <w:r>
        <w:rPr/>
        <w:t xml:space="preserve">Impact of Moldova Highway on development opportunities</w:t>
      </w:r>
    </w:p>
    <w:p>
      <w:pPr>
        <w:numPr>
          <w:ilvl w:val="0"/>
          <w:numId w:val="2"/>
        </w:numPr>
      </w:pPr>
      <w:r>
        <w:rPr/>
        <w:t xml:space="preserve">Romanian equal opportunities and safety initiatives</w:t>
      </w:r>
    </w:p>
    <w:p>
      <w:pPr>
        <w:pStyle w:val="Heading1"/>
      </w:pPr>
      <w:bookmarkStart w:id="6" w:name="_Toc6"/>
      <w:r>
        <w:t>Report location:</w:t>
      </w:r>
      <w:bookmarkEnd w:id="6"/>
    </w:p>
    <w:p>
      <w:hyperlink r:id="rId8" w:history="1">
        <w:r>
          <w:rPr>
            <w:color w:val="2980b9"/>
            <w:u w:val="single"/>
          </w:rPr>
          <w:t xml:space="preserve">https://www.fullpicture.app/item/62fcb615f4efb1f6e5fef0e82062ad4f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C3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maniatv.net/nicolae-ciuca-le-a-promis-romanilor-ca-autostrada-moldovei-finantata-din-pnrr-devine-realitate-este-un-exemplu-ca-impreuna-putem-pune-lucrurile-in-miscare_7192121.html" TargetMode="External"/><Relationship Id="rId8" Type="http://schemas.openxmlformats.org/officeDocument/2006/relationships/hyperlink" Target="https://www.fullpicture.app/item/62fcb615f4efb1f6e5fef0e82062a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2023-02-23T01:58:04+01:00</dcterms:created>
  <dcterms:modified xsi:type="dcterms:W3CDTF">2023-02-23T01:58:04+01:00</dcterms:modified>
</cp:coreProperties>
</file>

<file path=docProps/custom.xml><?xml version="1.0" encoding="utf-8"?>
<Properties xmlns="http://schemas.openxmlformats.org/officeDocument/2006/custom-properties" xmlns:vt="http://schemas.openxmlformats.org/officeDocument/2006/docPropsVTypes"/>
</file>