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glbl_all_general - Privé Technologies - Slack</w:t>
      </w:r>
      <w:br/>
      <w:hyperlink r:id="rId7" w:history="1">
        <w:r>
          <w:rPr>
            <w:color w:val="2980b9"/>
            <w:u w:val="single"/>
          </w:rPr>
          <w:t xml:space="preserve">https://app.slack.com/client/T0J7HTM4Y/C0J7HG5JA/files/F04TTDS3S8Y</w:t>
        </w:r>
      </w:hyperlink>
    </w:p>
    <w:p>
      <w:pPr>
        <w:pStyle w:val="Heading1"/>
      </w:pPr>
      <w:bookmarkStart w:id="2" w:name="_Toc2"/>
      <w:r>
        <w:t>Article summary:</w:t>
      </w:r>
      <w:bookmarkEnd w:id="2"/>
    </w:p>
    <w:p>
      <w:pPr>
        <w:jc w:val="both"/>
      </w:pPr>
      <w:r>
        <w:rPr/>
        <w:t xml:space="preserve">1. The article title is "glbl_all_general" and it is related to Privé Technologies and Slack.</w:t>
      </w:r>
    </w:p>
    <w:p>
      <w:pPr>
        <w:jc w:val="both"/>
      </w:pPr>
      <w:r>
        <w:rPr/>
        <w:t xml:space="preserve">2. The article was published 18 hours ago.</w:t>
      </w:r>
    </w:p>
    <w:p>
      <w:pPr>
        <w:jc w:val="both"/>
      </w:pPr>
      <w:r>
        <w:rPr/>
        <w:t xml:space="preserve">3. There is no further information or content provided in the article, except for a PDF file named "ABT_americas-best-tamps-2022-ver-10.pdf".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appears to be a file name rather than an actual article. However, based on the information provided, it is impossible to determine any potential biases or sources of bias in the article. It is also unclear whether there are any unsupported claims or missing evidence for claims made, as there is no actual content to analyze. </w:t>
      </w:r>
    </w:p>
    <w:p>
      <w:pPr>
        <w:jc w:val="both"/>
      </w:pPr>
      <w:r>
        <w:rPr/>
        <w:t xml:space="preserve"/>
      </w:r>
    </w:p>
    <w:p>
      <w:pPr>
        <w:jc w:val="both"/>
      </w:pPr>
      <w:r>
        <w:rPr/>
        <w:t xml:space="preserve">In general, when analyzing articles for biases and other issues, it is important to consider the source of the article and any potential conflicts of interest. It is also important to look for evidence supporting any claims made and to consider alternative perspectives and counterarguments. Additionally, promotional content should be identified and evaluated critically.</w:t>
      </w:r>
    </w:p>
    <w:p>
      <w:pPr>
        <w:pStyle w:val="Heading1"/>
      </w:pPr>
      <w:bookmarkStart w:id="5" w:name="_Toc5"/>
      <w:r>
        <w:t>Topics for further research:</w:t>
      </w:r>
      <w:bookmarkEnd w:id="5"/>
    </w:p>
    <w:p>
      <w:pPr>
        <w:spacing w:after="0"/>
        <w:numPr>
          <w:ilvl w:val="0"/>
          <w:numId w:val="2"/>
        </w:numPr>
      </w:pPr>
      <w:r>
        <w:rPr/>
        <w:t xml:space="preserve">Sources of bias in news articles
</w:t>
      </w:r>
    </w:p>
    <w:p>
      <w:pPr>
        <w:spacing w:after="0"/>
        <w:numPr>
          <w:ilvl w:val="0"/>
          <w:numId w:val="2"/>
        </w:numPr>
      </w:pPr>
      <w:r>
        <w:rPr/>
        <w:t xml:space="preserve">Evaluating evidence in news articles
</w:t>
      </w:r>
    </w:p>
    <w:p>
      <w:pPr>
        <w:spacing w:after="0"/>
        <w:numPr>
          <w:ilvl w:val="0"/>
          <w:numId w:val="2"/>
        </w:numPr>
      </w:pPr>
      <w:r>
        <w:rPr/>
        <w:t xml:space="preserve">Identifying conflicts of interest in news sources
</w:t>
      </w:r>
    </w:p>
    <w:p>
      <w:pPr>
        <w:spacing w:after="0"/>
        <w:numPr>
          <w:ilvl w:val="0"/>
          <w:numId w:val="2"/>
        </w:numPr>
      </w:pPr>
      <w:r>
        <w:rPr/>
        <w:t xml:space="preserve">Analyzing alternative perspectives in news articles
</w:t>
      </w:r>
    </w:p>
    <w:p>
      <w:pPr>
        <w:spacing w:after="0"/>
        <w:numPr>
          <w:ilvl w:val="0"/>
          <w:numId w:val="2"/>
        </w:numPr>
      </w:pPr>
      <w:r>
        <w:rPr/>
        <w:t xml:space="preserve">Critically evaluating promotional content in news articles
</w:t>
      </w:r>
    </w:p>
    <w:p>
      <w:pPr>
        <w:numPr>
          <w:ilvl w:val="0"/>
          <w:numId w:val="2"/>
        </w:numPr>
      </w:pPr>
      <w:r>
        <w:rPr/>
        <w:t xml:space="preserve">Tips for analyzing news articles for biases and other issues</w:t>
      </w:r>
    </w:p>
    <w:p>
      <w:pPr>
        <w:pStyle w:val="Heading1"/>
      </w:pPr>
      <w:bookmarkStart w:id="6" w:name="_Toc6"/>
      <w:r>
        <w:t>Report location:</w:t>
      </w:r>
      <w:bookmarkEnd w:id="6"/>
    </w:p>
    <w:p>
      <w:hyperlink r:id="rId8" w:history="1">
        <w:r>
          <w:rPr>
            <w:color w:val="2980b9"/>
            <w:u w:val="single"/>
          </w:rPr>
          <w:t xml:space="preserve">https://www.fullpicture.app/item/6354f8f1c751cda27d312645a0f4fe86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8B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lack.com/client/T0J7HTM4Y/C0J7HG5JA/files/F04TTDS3S8Y" TargetMode="External"/><Relationship Id="rId8" Type="http://schemas.openxmlformats.org/officeDocument/2006/relationships/hyperlink" Target="https://www.fullpicture.app/item/6354f8f1c751cda27d312645a0f4fe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2024-01-01T14:50:19+01:00</dcterms:created>
  <dcterms:modified xsi:type="dcterms:W3CDTF">2024-01-01T14:50:19+01:00</dcterms:modified>
</cp:coreProperties>
</file>

<file path=docProps/custom.xml><?xml version="1.0" encoding="utf-8"?>
<Properties xmlns="http://schemas.openxmlformats.org/officeDocument/2006/custom-properties" xmlns:vt="http://schemas.openxmlformats.org/officeDocument/2006/docPropsVTypes"/>
</file>