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iPhone 14 Pro全系降价700元，发售以来问题不断</w:t></w:r><w:br/><w:hyperlink r:id="rId7" w:history="1"><w:r><w:rPr><w:color w:val="2980b9"/><w:u w:val="single"/></w:rPr><w:t xml:space="preserve">https://www.msn.cn/zh-cn/news/other/iphone-14-pro%E5%85%A8%E7%B3%BB%E9%99%8D%E4%BB%B7700%E5%85%83-%E5%8F%91%E5%94%AE%E4%BB%A5%E6%9D%A5%E9%97%AE%E9%A2%98%E4%B8%8D%E6%96%AD/ar-AA1794rm?ocid=msedgntp&cvid=a859915f91b24c54af23386092d1a48d</w:t></w:r></w:hyperlink></w:p><w:p><w:pPr><w:pStyle w:val="Heading1"/></w:pPr><w:bookmarkStart w:id="2" w:name="_Toc2"/><w:r><w:t>Article summary:</w:t></w:r><w:bookmarkEnd w:id="2"/></w:p><w:p><w:pPr><w:jc w:val="both"/></w:pPr><w:r><w:rPr/><w:t xml:space="preserve">1. Apple has recently launched a promotion for the iPhone 14 Pro series, offering a discount of 700 yuan.</w:t></w:r></w:p><w:p><w:pPr><w:jc w:val="both"/></w:pPr><w:r><w:rPr/><w:t xml:space="preserve">2. The iPhone 14 Pro series is powered by the A16 chip, which offers improved performance and energy efficiency. It also features an &quot;Intelligent Island&quot; display, brighter display, new colors, satellite communication and SOS emergency contact.</w:t></w:r></w:p><w:p><w:pPr><w:jc w:val="both"/></w:pPr><w:r><w:rPr/><w:t xml:space="preserve">3. Despite its impressive hardware configuration, the iPhone 14 Pro series has been plagued with issues since its release, such as screen burning and activation bugs.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is generally reliable in terms of providing factual information about the iPhone 14 Pro series and its features. However, there are some potential biases that should be noted. For example, the article does not provide any counterarguments to the claims made about the phone's issues or explore any possible risks associated with using it. Additionally, while it does mention some of the problems users have experienced with their phones after purchase, it does not provide any evidence to support these claims or present both sides of the story equally. Furthermore, there is a promotional element to the article as it encourages readers to take advantage of Apple's promotional discounts on the phone. In conclusion, while this article provides useful information about the iPhone 14 Pro series and its features, readers should be aware of potential biases in order to make an informed decision when considering purchasing this device.</w:t></w:r></w:p><w:p><w:pPr><w:pStyle w:val="Heading1"/></w:pPr><w:bookmarkStart w:id="5" w:name="_Toc5"/><w:r><w:t>Topics for further research:</w:t></w:r><w:bookmarkEnd w:id="5"/></w:p><w:p><w:pPr><w:spacing w:after="0"/><w:numPr><w:ilvl w:val="0"/><w:numId w:val="2"/></w:numPr></w:pPr><w:r><w:rPr/><w:t xml:space="preserve">iPhone 14 Pro series risks</w:t></w:r></w:p><w:p><w:pPr><w:spacing w:after="0"/><w:numPr><w:ilvl w:val="0"/><w:numId w:val="2"/></w:numPr></w:pPr><w:r><w:rPr/><w:t xml:space="preserve">iPhone 14 Pro series user reviews</w:t></w:r></w:p><w:p><w:pPr><w:spacing w:after="0"/><w:numPr><w:ilvl w:val="0"/><w:numId w:val="2"/></w:numPr></w:pPr><w:r><w:rPr/><w:t xml:space="preserve">iPhone 14 Pro series customer complaints</w:t></w:r></w:p><w:p><w:pPr><w:spacing w:after="0"/><w:numPr><w:ilvl w:val="0"/><w:numId w:val="2"/></w:numPr></w:pPr><w:r><w:rPr/><w:t xml:space="preserve">iPhone 14 Pro series pros and cons</w:t></w:r></w:p><w:p><w:pPr><w:spacing w:after="0"/><w:numPr><w:ilvl w:val="0"/><w:numId w:val="2"/></w:numPr></w:pPr><w:r><w:rPr/><w:t xml:space="preserve">iPhone 14 Pro series discount offers</w:t></w:r></w:p><w:p><w:pPr><w:numPr><w:ilvl w:val="0"/><w:numId w:val="2"/></w:numPr></w:pPr><w:r><w:rPr/><w:t xml:space="preserve">iPhone 14 Pro series alternatives</w:t></w:r></w:p><w:p><w:pPr><w:pStyle w:val="Heading1"/></w:pPr><w:bookmarkStart w:id="6" w:name="_Toc6"/><w:r><w:t>Report location:</w:t></w:r><w:bookmarkEnd w:id="6"/></w:p><w:p><w:hyperlink r:id="rId8" w:history="1"><w:r><w:rPr><w:color w:val="2980b9"/><w:u w:val="single"/></w:rPr><w:t xml:space="preserve">https://www.fullpicture.app/item/637e906a57dc274a43ca574d3da69dd5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079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n/zh-cn/news/other/iphone-14-pro%E5%85%A8%E7%B3%BB%E9%99%8D%E4%BB%B7700%E5%85%83-%E5%8F%91%E5%94%AE%E4%BB%A5%E6%9D%A5%E9%97%AE%E9%A2%98%E4%B8%8D%E6%96%AD/ar-AA1794rm?ocid=msedgntp&amp;cvid=a859915f91b24c54af23386092d1a48d" TargetMode="External"/><Relationship Id="rId8" Type="http://schemas.openxmlformats.org/officeDocument/2006/relationships/hyperlink" Target="https://www.fullpicture.app/item/637e906a57dc274a43ca574d3da69dd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2023-02-26T23:16:04+01:00</dcterms:created>
  <dcterms:modified xsi:type="dcterms:W3CDTF">2023-02-26T23:16:04+01:00</dcterms:modified>
</cp:coreProperties>
</file>

<file path=docProps/custom.xml><?xml version="1.0" encoding="utf-8"?>
<Properties xmlns="http://schemas.openxmlformats.org/officeDocument/2006/custom-properties" xmlns:vt="http://schemas.openxmlformats.org/officeDocument/2006/docPropsVTypes"/>
</file>