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Solitude can be good-If you see it as such: Reappraisal helps lonely people experience solitude more positively. - 中国知网</w:t></w:r><w:br/><w:hyperlink r:id="rId7" w:history="1"><w:r><w:rPr><w:color w:val="2980b9"/><w:u w:val="single"/></w:rPr><w:t xml:space="preserve">https://kns.cnki.net/kcms2/article/abstract?v=LeQIq0pPraN7z56UFBXYmp5cqSpFXzXCFpgvv08RLM-paCwYX2_gXYiMqSsfQy0rLuYiC9hAbRFpQB4fuAHp1mfgoCltdB_OSlbRtDCOuL-WDXmUtj2WB7Vg48pWiE7a&uniplatform=NZKPT</w:t></w:r></w:hyperlink></w:p><w:p><w:pPr><w:pStyle w:val="Heading1"/></w:pPr><w:bookmarkStart w:id="2" w:name="_Toc2"/><w:r><w:t>Article summary:</w:t></w:r><w:bookmarkEnd w:id="2"/></w:p><w:p><w:pPr><w:jc w:val="both"/></w:pPr><w:r><w:rPr/><w:t xml:space="preserve">1. 孤独可以是一种积极的体验：文章指出，孤独既可以带来积极的情绪（如放松），也可能引发消极的情绪（如孤独感）。然而，通过改变对孤独的看法，可以改善其情绪效应。先前的研究表明，将孤独重新解读为积极的体验可以减轻在独处时积极情绪的降低。</w:t></w:r></w:p><w:p><w:pPr><w:jc w:val="both"/></w:pPr><w:r><w:rPr/><w:t xml:space="preserve"></w:t></w:r></w:p><w:p><w:pPr><w:jc w:val="both"/></w:pPr><w:r><w:rPr/><w:t xml:space="preserve">2. 改变对孤独的信念有助于减轻孤独感：本文探讨了那些感到孤独并且更容易对孤独产生消极情绪的人是否能够从改变对孤独的信念中受益。结果显示，通过调整对于“被单独处境”的看法，这些人能够减轻负面情绪，并更积极地体验孤独。</w:t></w:r></w:p><w:p><w:pPr><w:jc w:val="both"/></w:pPr><w:r><w:rPr/><w:t xml:space="preserve"></w:t></w:r></w:p><w:p><w:pPr><w:jc w:val="both"/></w:pPr><w:r><w:rPr/><w:t xml:space="preserve">3. 重新评估有助于提高个体对待孤独的态度：文章强调了重新评估对待孤独态度的重要性。通过改变思考方式和观点，个体能够更加积极地面对和经历孤独，并从中获得正面效果。这对于那些感到孤独的人来说尤为重要，因为他们更容易将孤独视为负面体验。</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对于上述文章的批判性分析，以下是一些可能存在的问题和偏见：</w:t></w:r></w:p><w:p><w:pPr><w:jc w:val="both"/></w:pPr><w:r><w:rPr/><w:t xml:space="preserve"></w:t></w:r></w:p><w:p><w:pPr><w:jc w:val="both"/></w:pPr><w:r><w:rPr/><w:t xml:space="preserve">1. 偏见来源：文章没有提供任何关于作者或研究团队的背景信息，这使得读者无法了解他们的立场、动机或潜在利益冲突。这可能导致偏见或片面报道。</w:t></w:r></w:p><w:p><w:pPr><w:jc w:val="both"/></w:pPr><w:r><w:rPr/><w:t xml:space="preserve"></w:t></w:r></w:p><w:p><w:pPr><w:jc w:val="both"/></w:pPr><w:r><w:rPr/><w:t xml:space="preserve">2. 片面报道：文章只关注了积极重构孤独的影响，而忽略了可能存在的负面影响。它没有探讨孤独对心理健康的潜在风险，如抑郁、焦虑和社交隔离等。</w:t></w:r></w:p><w:p><w:pPr><w:jc w:val="both"/></w:pPr><w:r><w:rPr/><w:t xml:space="preserve"></w:t></w:r></w:p><w:p><w:pPr><w:jc w:val="both"/></w:pPr><w:r><w:rPr/><w:t xml:space="preserve">3. 无根据的主张：文章声称改变对孤独的看法可以改善其情绪效果，但没有提供足够的证据来支持这一观点。它没有引用任何相关研究或实验证据来支持其主张。</w:t></w:r></w:p><w:p><w:pPr><w:jc w:val="both"/></w:pPr><w:r><w:rPr/><w:t xml:space="preserve"></w:t></w:r></w:p><w:p><w:pPr><w:jc w:val="both"/></w:pPr><w:r><w:rPr/><w:t xml:space="preserve">4. 缺失的考虑点：文章没有考虑到个体差异和文化差异对孤独体验的影响。不同人群对孤独有不同的态度和反应，因此泛泛地推广结果可能是不准确或误导性的。</w:t></w:r></w:p><w:p><w:pPr><w:jc w:val="both"/></w:pPr><w:r><w:rPr/><w:t xml:space="preserve"></w:t></w:r></w:p><w:p><w:pPr><w:jc w:val="both"/></w:pPr><w:r><w:rPr/><w:t xml:space="preserve">5. 所提出主张缺乏证据支持：文章提出了积极重构孤独的益处，但没有提供任何具体的例子或实证研究来支持这一主张。读者无法确定这种重构是否真的有效或可行。</w:t></w:r></w:p><w:p><w:pPr><w:jc w:val="both"/></w:pPr><w:r><w:rPr/><w:t xml:space="preserve"></w:t></w:r></w:p><w:p><w:pPr><w:jc w:val="both"/></w:pPr><w:r><w:rPr/><w:t xml:space="preserve">6. 未探索的反驳：文章没有探讨可能存在的反驳观点或争议。它没有提及任何可能与其结论相悖的研究结果或观点，这可能导致读者得出错误的结论。</w:t></w:r></w:p><w:p><w:pPr><w:jc w:val="both"/></w:pPr><w:r><w:rPr/><w:t xml:space="preserve"></w:t></w:r></w:p><w:p><w:pPr><w:jc w:val="both"/></w:pPr><w:r><w:rPr/><w:t xml:space="preserve">7. 宣传内容和偏袒：文章似乎试图宣传积极看待孤独的观点，而忽略了其他可能存在的观点。这种偏袒可能会影响读者对该主题的客观理解。</w:t></w:r></w:p><w:p><w:pPr><w:jc w:val="both"/></w:pPr><w:r><w:rPr/><w:t xml:space="preserve"></w:t></w:r></w:p><w:p><w:pPr><w:jc w:val="both"/></w:pPr><w:r><w:rPr/><w:t xml:space="preserve">总之，上述文章存在一些潜在偏见和问题，包括缺乏背景信息、片面报道、无根据的主张、缺失考虑点、缺乏证据支持等。读者应该保持批判思维，并寻找更全面和客观的信息来评估孤独对个体情绪和心理健康的影响。</w:t></w:r></w:p><w:p><w:pPr><w:pStyle w:val="Heading1"/></w:pPr><w:bookmarkStart w:id="5" w:name="_Toc5"/><w:r><w:t>Topics for further research:</w:t></w:r><w:bookmarkEnd w:id="5"/></w:p><w:p><w:pPr><w:spacing w:after="0"/><w:numPr><w:ilvl w:val="0"/><w:numId w:val="2"/></w:numPr></w:pPr><w:r><w:rPr/><w:t xml:space="preserve">作者或研究团队的背景信息
</w:t></w:r></w:p><w:p><w:pPr><w:spacing w:after="0"/><w:numPr><w:ilvl w:val="0"/><w:numId w:val="2"/></w:numPr></w:pPr><w:r><w:rPr/><w:t xml:space="preserve">孤独对心理健康的负面影响
</w:t></w:r></w:p><w:p><w:pPr><w:spacing w:after="0"/><w:numPr><w:ilvl w:val="0"/><w:numId w:val="2"/></w:numPr></w:pPr><w:r><w:rPr/><w:t xml:space="preserve">改变对孤独的看法是否能改善情绪效果的证据
</w:t></w:r></w:p><w:p><w:pPr><w:spacing w:after="0"/><w:numPr><w:ilvl w:val="0"/><w:numId w:val="2"/></w:numPr></w:pPr><w:r><w:rPr/><w:t xml:space="preserve">个体差异和文化差异对孤独体验的影响
</w:t></w:r></w:p><w:p><w:pPr><w:spacing w:after="0"/><w:numPr><w:ilvl w:val="0"/><w:numId w:val="2"/></w:numPr></w:pPr><w:r><w:rPr/><w:t xml:space="preserve">积极重构孤独的益处的具体例子或实证研究
</w:t></w:r></w:p><w:p><w:pPr><w:numPr><w:ilvl w:val="0"/><w:numId w:val="2"/></w:numPr></w:pPr><w:r><w:rPr/><w:t xml:space="preserve">反驳观点或争议的存在</w:t></w:r></w:p><w:p><w:pPr><w:pStyle w:val="Heading1"/></w:pPr><w:bookmarkStart w:id="6" w:name="_Toc6"/><w:r><w:t>Report location:</w:t></w:r><w:bookmarkEnd w:id="6"/></w:p><w:p><w:hyperlink r:id="rId8" w:history="1"><w:r><w:rPr><w:color w:val="2980b9"/><w:u w:val="single"/></w:rPr><w:t xml:space="preserve">https://www.fullpicture.app/item/641a5187955ba25f70d01cf73c60efc8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416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YiMqSsfQy0rLuYiC9hAbRFpQB4fuAHp1mfgoCltdB_OSlbRtDCOuL-WDXmUtj2WB7Vg48pWiE7a&amp;uniplatform=NZKPT" TargetMode="External"/><Relationship Id="rId8" Type="http://schemas.openxmlformats.org/officeDocument/2006/relationships/hyperlink" Target="https://www.fullpicture.app/item/641a5187955ba25f70d01cf73c60ef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2024-01-08T03:54:51+01:00</dcterms:created>
  <dcterms:modified xsi:type="dcterms:W3CDTF">2024-01-08T03:54:51+01:00</dcterms:modified>
</cp:coreProperties>
</file>

<file path=docProps/custom.xml><?xml version="1.0" encoding="utf-8"?>
<Properties xmlns="http://schemas.openxmlformats.org/officeDocument/2006/custom-properties" xmlns:vt="http://schemas.openxmlformats.org/officeDocument/2006/docPropsVTypes"/>
</file>