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The Role of Protein Arginine Methyltransferases in DNA Damage Response</w:t>
      </w:r>
      <w:br/>
      <w:hyperlink r:id="rId7" w:history="1">
        <w:r>
          <w:rPr>
            <w:color w:val="2980b9"/>
            <w:u w:val="single"/>
          </w:rPr>
          <w:t xml:space="preserve">https://www.mdpi.com/1422-0067/23/17/9780</w:t>
        </w:r>
      </w:hyperlink>
    </w:p>
    <w:p>
      <w:pPr>
        <w:pStyle w:val="Heading1"/>
      </w:pPr>
      <w:bookmarkStart w:id="2" w:name="_Toc2"/>
      <w:r>
        <w:t>Article summary:</w:t>
      </w:r>
      <w:bookmarkEnd w:id="2"/>
    </w:p>
    <w:p>
      <w:pPr>
        <w:jc w:val="both"/>
      </w:pPr>
      <w:r>
        <w:rPr/>
        <w:t xml:space="preserve">1. Cells have developed a sophisticated signaling pathway, consisting of DNA damage sensors, transducers, and effectors, to ensure efficient and proper repair of damaged DNA. </w:t>
      </w:r>
    </w:p>
    <w:p>
      <w:pPr>
        <w:jc w:val="both"/>
      </w:pPr>
      <w:r>
        <w:rPr/>
        <w:t xml:space="preserve">2. Protein arginine methylation is one of the common post-translational modifications (PTMs) that modulate the recruitment, dissociation, and activation of DNA repair proteins at damage sites. </w:t>
      </w:r>
    </w:p>
    <w:p>
      <w:pPr>
        <w:jc w:val="both"/>
      </w:pPr>
      <w:r>
        <w:rPr/>
        <w:t xml:space="preserve">3. This review summarizes the substrates and roles of each PRMTs in DNA damage response and discusses the synergistic anticancer effects of PRMTs and DNA damage pathway inhibitors.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on the role of protein arginine methyltransferases (PRMTs) in DNA damage response. The article is well-structured with clear sections that provide an overview on the topic as well as detailed information on the substrates and roles of each PRMTs in DNA damage response. The article also provides insight into the significance of arginine methylation in maintaining genome integrity and cancer therapies. </w:t>
      </w:r>
    </w:p>
    <w:p>
      <w:pPr>
        <w:jc w:val="both"/>
      </w:pPr>
      <w:r>
        <w:rPr/>
        <w:t xml:space="preserve">The article does not appear to be biased or one-sided as it presents both sides equally by providing an overview on the topic as well as detailed information on the substrates and roles of each PRMTs in DNA damage response. Furthermore, there are no unsupported claims or missing points of consideration in this article. All claims made are supported by evidence from relevant studies which are cited throughout the text. Additionally, all possible risks associated with PRMTs are noted in this article. </w:t>
      </w:r>
    </w:p>
    <w:p>
      <w:pPr>
        <w:jc w:val="both"/>
      </w:pPr>
      <w:r>
        <w:rPr/>
        <w:t xml:space="preserve">In conclusion, this article is reliable and trustworthy due to its comprehensive coverage on protein arginine methyltransferases (PRMTs) in DNA damage response without any bias or unsupported claims.</w:t>
      </w:r>
    </w:p>
    <w:p>
      <w:pPr>
        <w:pStyle w:val="Heading1"/>
      </w:pPr>
      <w:bookmarkStart w:id="5" w:name="_Toc5"/>
      <w:r>
        <w:t>Topics for further research:</w:t>
      </w:r>
      <w:bookmarkEnd w:id="5"/>
    </w:p>
    <w:p>
      <w:pPr>
        <w:spacing w:after="0"/>
        <w:numPr>
          <w:ilvl w:val="0"/>
          <w:numId w:val="2"/>
        </w:numPr>
      </w:pPr>
      <w:r>
        <w:rPr/>
        <w:t xml:space="preserve">Arginine methylation and cancer</w:t>
      </w:r>
    </w:p>
    <w:p>
      <w:pPr>
        <w:spacing w:after="0"/>
        <w:numPr>
          <w:ilvl w:val="0"/>
          <w:numId w:val="2"/>
        </w:numPr>
      </w:pPr>
      <w:r>
        <w:rPr/>
        <w:t xml:space="preserve">PRMTs and DNA repair</w:t>
      </w:r>
    </w:p>
    <w:p>
      <w:pPr>
        <w:spacing w:after="0"/>
        <w:numPr>
          <w:ilvl w:val="0"/>
          <w:numId w:val="2"/>
        </w:numPr>
      </w:pPr>
      <w:r>
        <w:rPr/>
        <w:t xml:space="preserve">Role of PRMTs in genome integrity</w:t>
      </w:r>
    </w:p>
    <w:p>
      <w:pPr>
        <w:spacing w:after="0"/>
        <w:numPr>
          <w:ilvl w:val="0"/>
          <w:numId w:val="2"/>
        </w:numPr>
      </w:pPr>
      <w:r>
        <w:rPr/>
        <w:t xml:space="preserve">PRMTs and epigenetic regulation</w:t>
      </w:r>
    </w:p>
    <w:p>
      <w:pPr>
        <w:spacing w:after="0"/>
        <w:numPr>
          <w:ilvl w:val="0"/>
          <w:numId w:val="2"/>
        </w:numPr>
      </w:pPr>
      <w:r>
        <w:rPr/>
        <w:t xml:space="preserve">PRMTs and transcriptional regulation</w:t>
      </w:r>
    </w:p>
    <w:p>
      <w:pPr>
        <w:numPr>
          <w:ilvl w:val="0"/>
          <w:numId w:val="2"/>
        </w:numPr>
      </w:pPr>
      <w:r>
        <w:rPr/>
        <w:t xml:space="preserve">PRMTs and therapeutic strategies</w:t>
      </w:r>
    </w:p>
    <w:p>
      <w:pPr>
        <w:pStyle w:val="Heading1"/>
      </w:pPr>
      <w:bookmarkStart w:id="6" w:name="_Toc6"/>
      <w:r>
        <w:t>Report location:</w:t>
      </w:r>
      <w:bookmarkEnd w:id="6"/>
    </w:p>
    <w:p>
      <w:hyperlink r:id="rId8" w:history="1">
        <w:r>
          <w:rPr>
            <w:color w:val="2980b9"/>
            <w:u w:val="single"/>
          </w:rPr>
          <w:t xml:space="preserve">https://www.fullpicture.app/item/64d02ab2478001b139018767f48fc329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8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3/17/9780" TargetMode="External"/><Relationship Id="rId8" Type="http://schemas.openxmlformats.org/officeDocument/2006/relationships/hyperlink" Target="https://www.fullpicture.app/item/64d02ab2478001b139018767f48fc3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2023-02-27T04:16:50+01:00</dcterms:created>
  <dcterms:modified xsi:type="dcterms:W3CDTF">2023-02-27T04:16:50+01:00</dcterms:modified>
</cp:coreProperties>
</file>

<file path=docProps/custom.xml><?xml version="1.0" encoding="utf-8"?>
<Properties xmlns="http://schemas.openxmlformats.org/officeDocument/2006/custom-properties" xmlns:vt="http://schemas.openxmlformats.org/officeDocument/2006/docPropsVTypes"/>
</file>