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/>
      </w:r>
      <w:br/>
      <w:hyperlink r:id="rId7" w:history="1">
        <w:r>
          <w:rPr>
            <w:color w:val="2980b9"/>
            <w:u w:val="single"/>
          </w:rPr>
          <w:t xml:space="preserve">http://127.0.0.1:3985/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article provides information on the plot and table of a certain topic.</w:t>
      </w:r>
    </w:p>
    <w:p>
      <w:pPr>
        <w:jc w:val="both"/>
      </w:pPr>
      <w:r>
        <w:rPr/>
        <w:t xml:space="preserve">2. It includes statistics such as author's keywords, annual growth rate, and average citations per document.</w:t>
      </w:r>
    </w:p>
    <w:p>
      <w:pPr>
        <w:jc w:val="both"/>
      </w:pPr>
      <w:r>
        <w:rPr/>
        <w:t xml:space="preserve">3. The article also features visual aids such as a three-field plot, most local cited sources, word cloud, and treemap.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Unfortunately, the article provided is incomplete and lacks any discernible content or context. It appears to be a collection of data visualizations and statistics related to an unspecified topic, but without any accompanying text or explanation, it is impossible to provide a critical analysis of its content. 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Without knowing the subject matter or purpose of the article, it is difficult to identify potential biases or one-sided reporting. However, it is worth noting that data visualizations can be manipulated to present a certain narrative or perspective, so it is important to approach them critically and consider the source and methodology behind the data presented.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Overall, without more information about the article's topic and purpose, it is impossible to provide a thorough analysis of its content.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What is the topic of the article?
</w:t>
      </w:r>
    </w:p>
    <w:p>
      <w:pPr>
        <w:spacing w:after="0"/>
        <w:numPr>
          <w:ilvl w:val="0"/>
          <w:numId w:val="2"/>
        </w:numPr>
      </w:pPr>
      <w:r>
        <w:rPr/>
        <w:t xml:space="preserve">What is the purpose of the data visualizations presented in the article?
</w:t>
      </w:r>
    </w:p>
    <w:p>
      <w:pPr>
        <w:spacing w:after="0"/>
        <w:numPr>
          <w:ilvl w:val="0"/>
          <w:numId w:val="2"/>
        </w:numPr>
      </w:pPr>
      <w:r>
        <w:rPr/>
        <w:t xml:space="preserve">What is the source of the data used in the visualizations?
</w:t>
      </w:r>
    </w:p>
    <w:p>
      <w:pPr>
        <w:spacing w:after="0"/>
        <w:numPr>
          <w:ilvl w:val="0"/>
          <w:numId w:val="2"/>
        </w:numPr>
      </w:pPr>
      <w:r>
        <w:rPr/>
        <w:t xml:space="preserve">What methodology was used to collect and analyze the data?
</w:t>
      </w:r>
    </w:p>
    <w:p>
      <w:pPr>
        <w:spacing w:after="0"/>
        <w:numPr>
          <w:ilvl w:val="0"/>
          <w:numId w:val="2"/>
        </w:numPr>
      </w:pPr>
      <w:r>
        <w:rPr/>
        <w:t xml:space="preserve">Are there any potential biases or limitations in the data presented?
</w:t>
      </w:r>
    </w:p>
    <w:p>
      <w:pPr>
        <w:numPr>
          <w:ilvl w:val="0"/>
          <w:numId w:val="2"/>
        </w:numPr>
      </w:pPr>
      <w:r>
        <w:rPr/>
        <w:t xml:space="preserve">What are some possible interpretations or implications of the data presented?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https://www.fullpicture.app/item/65e3ad154b87b60d220593ddea624531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C5305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127.0.0.1:3985/" TargetMode="External"/><Relationship Id="rId8" Type="http://schemas.openxmlformats.org/officeDocument/2006/relationships/hyperlink" Target="https://www.fullpicture.app/item/65e3ad154b87b60d220593ddea62453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2023-05-14T14:45:57+02:00</dcterms:created>
  <dcterms:modified xsi:type="dcterms:W3CDTF">2023-05-14T14:45:57+02:00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