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Mund zu voll genommen?: Zehn-Sekunden-Zahnbürste ausprobiert - n-tv.de</w:t>
      </w:r>
      <w:br/>
      <w:hyperlink r:id="rId7" w:history="1">
        <w:r>
          <w:rPr>
            <w:color w:val="2980b9"/>
            <w:u w:val="single"/>
          </w:rPr>
          <w:t xml:space="preserve">https://www.n-tv.de/technik/Zehn-Sekunden-Zahnbuerste-ausprobiert-article23898283.html</w:t>
        </w:r>
      </w:hyperlink>
    </w:p>
    <w:p>
      <w:pPr>
        <w:pStyle w:val="Heading1"/>
      </w:pPr>
      <w:bookmarkStart w:id="2" w:name="_Toc2"/>
      <w:r>
        <w:t>Article summary:</w:t>
      </w:r>
      <w:bookmarkEnd w:id="2"/>
    </w:p>
    <w:p>
      <w:pPr>
        <w:jc w:val="both"/>
      </w:pPr>
      <w:r>
        <w:rPr/>
        <w:t xml:space="preserve">1. The Y-Brush is an electric toothbrush that promises to clean teeth in just 10 seconds.</w:t>
      </w:r>
    </w:p>
    <w:p>
      <w:pPr>
        <w:jc w:val="both"/>
      </w:pPr>
      <w:r>
        <w:rPr/>
        <w:t xml:space="preserve">2. ntv.de tested the product to see if it lived up to its claims and found that it requires a learning curve and some practice to get used to the different brushing technique.</w:t>
      </w:r>
    </w:p>
    <w:p>
      <w:pPr>
        <w:jc w:val="both"/>
      </w:pPr>
      <w:r>
        <w:rPr/>
        <w:t xml:space="preserve">3. The Y-Brush is expensive but has a long-lasting brush head, making it cost effective in the long run.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product being tested, as well as an honest assessment of its performance. It also provides evidence for its claims, such as citing the manufacturer's claims about plaque removal and citing research from dentists about proper brushing techniques. However, there are some potential biases in the article that should be noted. For example, the article does not explore any potential risks associated with using this type of toothbrush or discuss any possible counterarguments against using it. Additionally, while the article does provide evidence for its claims, it does not present both sides equally; instead, it focuses more on promoting the product than exploring any potential drawbacks or risks associated with using it.</w:t>
      </w:r>
    </w:p>
    <w:p>
      <w:pPr>
        <w:pStyle w:val="Heading1"/>
      </w:pPr>
      <w:bookmarkStart w:id="5" w:name="_Toc5"/>
      <w:r>
        <w:t>Topics for further research:</w:t>
      </w:r>
      <w:bookmarkEnd w:id="5"/>
    </w:p>
    <w:p>
      <w:pPr>
        <w:spacing w:after="0"/>
        <w:numPr>
          <w:ilvl w:val="0"/>
          <w:numId w:val="2"/>
        </w:numPr>
      </w:pPr>
      <w:r>
        <w:rPr/>
        <w:t xml:space="preserve">Electric toothbrush risks</w:t>
      </w:r>
    </w:p>
    <w:p>
      <w:pPr>
        <w:spacing w:after="0"/>
        <w:numPr>
          <w:ilvl w:val="0"/>
          <w:numId w:val="2"/>
        </w:numPr>
      </w:pPr>
      <w:r>
        <w:rPr/>
        <w:t xml:space="preserve">Electric toothbrush safety</w:t>
      </w:r>
    </w:p>
    <w:p>
      <w:pPr>
        <w:spacing w:after="0"/>
        <w:numPr>
          <w:ilvl w:val="0"/>
          <w:numId w:val="2"/>
        </w:numPr>
      </w:pPr>
      <w:r>
        <w:rPr/>
        <w:t xml:space="preserve">Electric toothbrush effectiveness</w:t>
      </w:r>
    </w:p>
    <w:p>
      <w:pPr>
        <w:spacing w:after="0"/>
        <w:numPr>
          <w:ilvl w:val="0"/>
          <w:numId w:val="2"/>
        </w:numPr>
      </w:pPr>
      <w:r>
        <w:rPr/>
        <w:t xml:space="preserve">Electric toothbrush alternatives</w:t>
      </w:r>
    </w:p>
    <w:p>
      <w:pPr>
        <w:spacing w:after="0"/>
        <w:numPr>
          <w:ilvl w:val="0"/>
          <w:numId w:val="2"/>
        </w:numPr>
      </w:pPr>
      <w:r>
        <w:rPr/>
        <w:t xml:space="preserve">Electric toothbrush reviews</w:t>
      </w:r>
    </w:p>
    <w:p>
      <w:pPr>
        <w:numPr>
          <w:ilvl w:val="0"/>
          <w:numId w:val="2"/>
        </w:numPr>
      </w:pPr>
      <w:r>
        <w:rPr/>
        <w:t xml:space="preserve">Electric toothbrush comparison</w:t>
      </w:r>
    </w:p>
    <w:p>
      <w:pPr>
        <w:pStyle w:val="Heading1"/>
      </w:pPr>
      <w:bookmarkStart w:id="6" w:name="_Toc6"/>
      <w:r>
        <w:t>Report location:</w:t>
      </w:r>
      <w:bookmarkEnd w:id="6"/>
    </w:p>
    <w:p>
      <w:hyperlink r:id="rId8" w:history="1">
        <w:r>
          <w:rPr>
            <w:color w:val="2980b9"/>
            <w:u w:val="single"/>
          </w:rPr>
          <w:t xml:space="preserve">https://www.fullpicture.app/item/66adc1ba82c9ee71f2b681a6cfcf377b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8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technik/Zehn-Sekunden-Zahnbuerste-ausprobiert-article23898283.html" TargetMode="External"/><Relationship Id="rId8" Type="http://schemas.openxmlformats.org/officeDocument/2006/relationships/hyperlink" Target="https://www.fullpicture.app/item/66adc1ba82c9ee71f2b681a6cfcf3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2023-02-21T18:04:12+01:00</dcterms:created>
  <dcterms:modified xsi:type="dcterms:W3CDTF">2023-02-21T18:04:12+01:00</dcterms:modified>
</cp:coreProperties>
</file>

<file path=docProps/custom.xml><?xml version="1.0" encoding="utf-8"?>
<Properties xmlns="http://schemas.openxmlformats.org/officeDocument/2006/custom-properties" xmlns:vt="http://schemas.openxmlformats.org/officeDocument/2006/docPropsVTypes"/>
</file>