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https://chat.openai.com/chat</w:t>
        </w:r>
      </w:hyperlink>
    </w:p>
    <w:p>
      <w:pPr>
        <w:pStyle w:val="Heading1"/>
      </w:pPr>
      <w:bookmarkStart w:id="2" w:name="_Toc2"/>
      <w:r>
        <w:t>Article summary:</w:t>
      </w:r>
      <w:bookmarkEnd w:id="2"/>
    </w:p>
    <w:p>
      <w:pPr>
        <w:jc w:val="both"/>
      </w:pPr>
      <w:r>
        <w:rPr/>
        <w:t xml:space="preserve">1. L'éditeur de style avancé permet d'ajouter du CSS personnalisé qui sera injecté après tout le reste.</w:t>
      </w:r>
    </w:p>
    <w:p>
      <w:pPr>
        <w:jc w:val="both"/>
      </w:pPr>
      <w:r>
        <w:rPr/>
        <w:t xml:space="preserve">2. Par exemple, il est possible de changer la couleur d'arrière-plan en utilisant une commande spécifique.</w:t>
      </w:r>
    </w:p>
    <w:p>
      <w:pPr>
        <w:jc w:val="both"/>
      </w:pPr>
      <w:r>
        <w:rPr/>
        <w:t xml:space="preserve">3. Les modifications peuvent être appliquées à l'ensemble du site Web ou à des sections spécifiques.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instructions claires et pratiques pour modifier le code CSS afin de modifier la couleur d'arrière-plan d'un site Web. Cependant, il ne mentionne pas les risques potentiels liés à cette modification, notamment les problèmes de compatibilité avec les navigateurs, les erreurs de syntaxe et les effets secondaires indésirables sur le design général du site Web. De plus, l’article ne mentionne pas non plus comment vérifier si le code CSS modifié fonctionne correctement ou s’il y a des erreurs qui doivent être corrigées avant que le nouveau code ne soit mis en production. Enfin, l’article ne donne pas non plus d’instructions sur la façon dont le code peut être testé et débogué avant sa mise en production finale.</w:t>
      </w:r>
    </w:p>
    <w:p>
      <w:pPr>
        <w:pStyle w:val="Heading1"/>
      </w:pPr>
      <w:bookmarkStart w:id="5" w:name="_Toc5"/>
      <w:r>
        <w:t>Topics for further research:</w:t>
      </w:r>
      <w:bookmarkEnd w:id="5"/>
    </w:p>
    <w:p>
      <w:pPr>
        <w:spacing w:after="0"/>
        <w:numPr>
          <w:ilvl w:val="0"/>
          <w:numId w:val="2"/>
        </w:numPr>
      </w:pPr>
      <w:r>
        <w:rPr/>
        <w:t xml:space="preserve">Risques liés à la modification du code CSS</w:t>
      </w:r>
    </w:p>
    <w:p>
      <w:pPr>
        <w:spacing w:after="0"/>
        <w:numPr>
          <w:ilvl w:val="0"/>
          <w:numId w:val="2"/>
        </w:numPr>
      </w:pPr>
      <w:r>
        <w:rPr/>
        <w:t xml:space="preserve">Compatibilité des navigateurs et code CSS</w:t>
      </w:r>
    </w:p>
    <w:p>
      <w:pPr>
        <w:spacing w:after="0"/>
        <w:numPr>
          <w:ilvl w:val="0"/>
          <w:numId w:val="2"/>
        </w:numPr>
      </w:pPr>
      <w:r>
        <w:rPr/>
        <w:t xml:space="preserve">Erreurs de syntaxe et code CSS</w:t>
      </w:r>
    </w:p>
    <w:p>
      <w:pPr>
        <w:spacing w:after="0"/>
        <w:numPr>
          <w:ilvl w:val="0"/>
          <w:numId w:val="2"/>
        </w:numPr>
      </w:pPr>
      <w:r>
        <w:rPr/>
        <w:t xml:space="preserve">Effets secondaires indésirables du code CSS</w:t>
      </w:r>
    </w:p>
    <w:p>
      <w:pPr>
        <w:spacing w:after="0"/>
        <w:numPr>
          <w:ilvl w:val="0"/>
          <w:numId w:val="2"/>
        </w:numPr>
      </w:pPr>
      <w:r>
        <w:rPr/>
        <w:t xml:space="preserve">Vérification du code CSS</w:t>
      </w:r>
    </w:p>
    <w:p>
      <w:pPr>
        <w:numPr>
          <w:ilvl w:val="0"/>
          <w:numId w:val="2"/>
        </w:numPr>
      </w:pPr>
      <w:r>
        <w:rPr/>
        <w:t xml:space="preserve">Test et débogage du code CSS</w:t>
      </w:r>
    </w:p>
    <w:p>
      <w:pPr>
        <w:pStyle w:val="Heading1"/>
      </w:pPr>
      <w:bookmarkStart w:id="6" w:name="_Toc6"/>
      <w:r>
        <w:t>Report location:</w:t>
      </w:r>
      <w:bookmarkEnd w:id="6"/>
    </w:p>
    <w:p>
      <w:hyperlink r:id="rId8" w:history="1">
        <w:r>
          <w:rPr>
            <w:color w:val="2980b9"/>
            <w:u w:val="single"/>
          </w:rPr>
          <w:t xml:space="preserve">https://www.fullpicture.app/item/678e043ef46c7632361b60af61770a4f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7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 TargetMode="External"/><Relationship Id="rId8" Type="http://schemas.openxmlformats.org/officeDocument/2006/relationships/hyperlink" Target="https://www.fullpicture.app/item/678e043ef46c7632361b60af61770a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2023-02-22T02:44:03+01:00</dcterms:created>
  <dcterms:modified xsi:type="dcterms:W3CDTF">2023-02-22T02:44:03+01:00</dcterms:modified>
</cp:coreProperties>
</file>

<file path=docProps/custom.xml><?xml version="1.0" encoding="utf-8"?>
<Properties xmlns="http://schemas.openxmlformats.org/officeDocument/2006/custom-properties" xmlns:vt="http://schemas.openxmlformats.org/officeDocument/2006/docPropsVTypes"/>
</file>