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 Companies Are Ruining Their Apps, Websites, Internet</w:t>
      </w:r>
      <w:br/>
      <w:hyperlink r:id="rId7" w:history="1">
        <w:r>
          <w:rPr>
            <w:color w:val="2980b9"/>
            <w:u w:val="single"/>
          </w:rPr>
          <w:t xml:space="preserve">https://www.businessinsider.com/tech-companies-ruining-apps-websites-internet-worse-google-facebook-amazon-2023-3</w:t>
        </w:r>
      </w:hyperlink>
    </w:p>
    <w:p>
      <w:pPr>
        <w:pStyle w:val="Heading1"/>
      </w:pPr>
      <w:bookmarkStart w:id="2" w:name="_Toc2"/>
      <w:r>
        <w:t>Article summary:</w:t>
      </w:r>
      <w:bookmarkEnd w:id="2"/>
    </w:p>
    <w:p>
      <w:pPr>
        <w:jc w:val="both"/>
      </w:pPr>
      <w:r>
        <w:rPr/>
        <w:t xml:space="preserve">1. Tech companies like Google, Facebook, and Amazon are prioritizing their stock prices over user experience.</w:t>
      </w:r>
    </w:p>
    <w:p>
      <w:pPr>
        <w:jc w:val="both"/>
      </w:pPr>
      <w:r>
        <w:rPr/>
        <w:t xml:space="preserve">2. Many companies have abandoned their core products in a desperate attempt to find a second growth engine.</w:t>
      </w:r>
    </w:p>
    <w:p>
      <w:pPr>
        <w:jc w:val="both"/>
      </w:pPr>
      <w:r>
        <w:rPr/>
        <w:t xml:space="preserve">3. Fad-chasing and the pursuit of short-term gains are creating Frankenstein tech that degrades user experience.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"Tech Companies Are Ruining Their Apps, Websites, Internet" provides a critical analysis of the current state of tech companies and their products. The author argues that many tech giants have abandoned their core products in pursuit of short-term growth and stock price increases, resulting in a decline in user experience. While the article raises some valid points, it also contains biases and unsupported claims.</w:t>
      </w:r>
    </w:p>
    <w:p>
      <w:pPr>
        <w:jc w:val="both"/>
      </w:pPr>
      <w:r>
        <w:rPr/>
        <w:t xml:space="preserve"/>
      </w:r>
    </w:p>
    <w:p>
      <w:pPr>
        <w:jc w:val="both"/>
      </w:pPr>
      <w:r>
        <w:rPr/>
        <w:t xml:space="preserve">One potential bias in the article is its focus on negative aspects of tech companies while ignoring positive developments. For example, the author mentions Google's search engine being dominated by sponsored links but does not acknowledge the company's efforts to improve search results through algorithm updates and other initiatives. Similarly, while Facebook is criticized for flooding users' feeds with sponsored content, the platform has also introduced features like Groups and Marketplace that have been well-received by users.</w:t>
      </w:r>
    </w:p>
    <w:p>
      <w:pPr>
        <w:jc w:val="both"/>
      </w:pPr>
      <w:r>
        <w:rPr/>
        <w:t xml:space="preserve"/>
      </w:r>
    </w:p>
    <w:p>
      <w:pPr>
        <w:jc w:val="both"/>
      </w:pPr>
      <w:r>
        <w:rPr/>
        <w:t xml:space="preserve">The article also makes unsupported claims about the motivations behind tech companies' actions. For instance, it suggests that companies are solely focused on pleasing Wall Street investors rather than improving their products for users. While financial performance is undoubtedly important to these companies, it is unlikely to be their only consideration when making decisions about product development.</w:t>
      </w:r>
    </w:p>
    <w:p>
      <w:pPr>
        <w:jc w:val="both"/>
      </w:pPr>
      <w:r>
        <w:rPr/>
        <w:t xml:space="preserve"/>
      </w:r>
    </w:p>
    <w:p>
      <w:pPr>
        <w:jc w:val="both"/>
      </w:pPr>
      <w:r>
        <w:rPr/>
        <w:t xml:space="preserve">Another issue with the article is its failure to consider potential counterarguments or alternative perspectives. For example, while it criticizes Meta's pivot to the metaverse as a desperate attempt to find a second act, it does not explore why the company might see this as a promising area for growth or how it could benefit users in the long run.</w:t>
      </w:r>
    </w:p>
    <w:p>
      <w:pPr>
        <w:jc w:val="both"/>
      </w:pPr>
      <w:r>
        <w:rPr/>
        <w:t xml:space="preserve"/>
      </w:r>
    </w:p>
    <w:p>
      <w:pPr>
        <w:jc w:val="both"/>
      </w:pPr>
      <w:r>
        <w:rPr/>
        <w:t xml:space="preserve">Overall, while "Tech Companies Are Ruining Their Apps, Websites, Internet" raises some valid concerns about tech companies' priorities and product quality, its one-sided reporting and unsupported claims detract from its credibility. A more balanced analysis would acknowledge both positive and negative developments in the industry and consider multiple perspectives on complex issues like product innovation and growth strategies.</w:t>
      </w:r>
    </w:p>
    <w:p>
      <w:pPr>
        <w:pStyle w:val="Heading1"/>
      </w:pPr>
      <w:bookmarkStart w:id="5" w:name="_Toc5"/>
      <w:r>
        <w:t>Topics for further research:</w:t>
      </w:r>
      <w:bookmarkEnd w:id="5"/>
    </w:p>
    <w:p>
      <w:pPr>
        <w:spacing w:after="0"/>
        <w:numPr>
          <w:ilvl w:val="0"/>
          <w:numId w:val="2"/>
        </w:numPr>
      </w:pPr>
      <w:r>
        <w:rPr/>
        <w:t xml:space="preserve">Positive developments in tech companies
</w:t>
      </w:r>
    </w:p>
    <w:p>
      <w:pPr>
        <w:spacing w:after="0"/>
        <w:numPr>
          <w:ilvl w:val="0"/>
          <w:numId w:val="2"/>
        </w:numPr>
      </w:pPr>
      <w:r>
        <w:rPr/>
        <w:t xml:space="preserve">Tech companies' priorities and decision-making processes
</w:t>
      </w:r>
    </w:p>
    <w:p>
      <w:pPr>
        <w:spacing w:after="0"/>
        <w:numPr>
          <w:ilvl w:val="0"/>
          <w:numId w:val="2"/>
        </w:numPr>
      </w:pPr>
      <w:r>
        <w:rPr/>
        <w:t xml:space="preserve">User experience in tech products
</w:t>
      </w:r>
    </w:p>
    <w:p>
      <w:pPr>
        <w:spacing w:after="0"/>
        <w:numPr>
          <w:ilvl w:val="0"/>
          <w:numId w:val="2"/>
        </w:numPr>
      </w:pPr>
      <w:r>
        <w:rPr/>
        <w:t xml:space="preserve">Impact of financial performance on tech companies' product development
</w:t>
      </w:r>
    </w:p>
    <w:p>
      <w:pPr>
        <w:spacing w:after="0"/>
        <w:numPr>
          <w:ilvl w:val="0"/>
          <w:numId w:val="2"/>
        </w:numPr>
      </w:pPr>
      <w:r>
        <w:rPr/>
        <w:t xml:space="preserve">Potential benefits and drawbacks of the metaverse
</w:t>
      </w:r>
    </w:p>
    <w:p>
      <w:pPr>
        <w:numPr>
          <w:ilvl w:val="0"/>
          <w:numId w:val="2"/>
        </w:numPr>
      </w:pPr>
      <w:r>
        <w:rPr/>
        <w:t xml:space="preserve">Perspectives on product innovation and growth strategies in the tech industry</w:t>
      </w:r>
    </w:p>
    <w:p>
      <w:pPr>
        <w:pStyle w:val="Heading1"/>
      </w:pPr>
      <w:bookmarkStart w:id="6" w:name="_Toc6"/>
      <w:r>
        <w:t>Report location:</w:t>
      </w:r>
      <w:bookmarkEnd w:id="6"/>
    </w:p>
    <w:p>
      <w:hyperlink r:id="rId8" w:history="1">
        <w:r>
          <w:rPr>
            <w:color w:val="2980b9"/>
            <w:u w:val="single"/>
          </w:rPr>
          <w:t xml:space="preserve">https://www.fullpicture.app/item/6793625a6eb25fe980eb85a0da9311d0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87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sinessinsider.com/tech-companies-ruining-apps-websites-internet-worse-google-facebook-amazon-2023-3" TargetMode="External"/><Relationship Id="rId8" Type="http://schemas.openxmlformats.org/officeDocument/2006/relationships/hyperlink" Target="https://www.fullpicture.app/item/6793625a6eb25fe980eb85a0da9311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2024-01-04T23:22:00+01:00</dcterms:created>
  <dcterms:modified xsi:type="dcterms:W3CDTF">2024-01-04T23:22:00+01:00</dcterms:modified>
</cp:coreProperties>
</file>

<file path=docProps/custom.xml><?xml version="1.0" encoding="utf-8"?>
<Properties xmlns="http://schemas.openxmlformats.org/officeDocument/2006/custom-properties" xmlns:vt="http://schemas.openxmlformats.org/officeDocument/2006/docPropsVTypes"/>
</file>