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Verify Email - Jasper</w:t>
      </w:r>
      <w:br/>
      <w:hyperlink r:id="rId7" w:history="1">
        <w:r>
          <w:rPr>
            <w:color w:val="2980b9"/>
            <w:u w:val="single"/>
          </w:rPr>
          <w:t xml:space="preserve">https://app.jasper.ai/verifyEmail</w:t>
        </w:r>
      </w:hyperlink>
    </w:p>
    <w:p>
      <w:pPr>
        <w:pStyle w:val="Heading1"/>
      </w:pPr>
      <w:bookmarkStart w:id="2" w:name="_Toc2"/>
      <w:r>
        <w:t>Article summary:</w:t>
      </w:r>
      <w:bookmarkEnd w:id="2"/>
    </w:p>
    <w:p>
      <w:pPr>
        <w:jc w:val="both"/>
      </w:pPr>
      <w:r>
        <w:rPr/>
        <w:t xml:space="preserve">1. A verification code has been sent to an email address.</w:t>
      </w:r>
    </w:p>
    <w:p>
      <w:pPr>
        <w:jc w:val="both"/>
      </w:pPr>
      <w:r>
        <w:rPr/>
        <w:t xml:space="preserve">2. The code is used to confirm the identity of the recipient.</w:t>
      </w:r>
    </w:p>
    <w:p>
      <w:pPr>
        <w:jc w:val="both"/>
      </w:pPr>
      <w:r>
        <w:rPr/>
        <w:t xml:space="preserve">3. The code was sent to antonio.lx@hotmail.com.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straightforward explanation of the process for verifying one's identity via email. It does not contain any unsupported claims or missing points of consideration, and there is no evidence of promotional content or partiality in the article. Furthermore, possible risks associated with verifying one's identity via email are not mentioned in the article, nor are both sides presented equally. However, it should be noted that the article does not provide any information on how to use the verification code once it has been received, which could be a potential source of confusion for some readers. Additionally, while the article does mention an email address where a verification code was sent, it does not provide any further details about who sent it or why they did so, which could lead to questions about its authenticity and reliability.</w:t>
      </w:r>
    </w:p>
    <w:p>
      <w:pPr>
        <w:pStyle w:val="Heading1"/>
      </w:pPr>
      <w:bookmarkStart w:id="5" w:name="_Toc5"/>
      <w:r>
        <w:t>Topics for further research:</w:t>
      </w:r>
      <w:bookmarkEnd w:id="5"/>
    </w:p>
    <w:p>
      <w:pPr>
        <w:spacing w:after="0"/>
        <w:numPr>
          <w:ilvl w:val="0"/>
          <w:numId w:val="2"/>
        </w:numPr>
      </w:pPr>
      <w:r>
        <w:rPr/>
        <w:t xml:space="preserve">How to use verification code</w:t>
      </w:r>
    </w:p>
    <w:p>
      <w:pPr>
        <w:spacing w:after="0"/>
        <w:numPr>
          <w:ilvl w:val="0"/>
          <w:numId w:val="2"/>
        </w:numPr>
      </w:pPr>
      <w:r>
        <w:rPr/>
        <w:t xml:space="preserve">Email verification risks</w:t>
      </w:r>
    </w:p>
    <w:p>
      <w:pPr>
        <w:spacing w:after="0"/>
        <w:numPr>
          <w:ilvl w:val="0"/>
          <w:numId w:val="2"/>
        </w:numPr>
      </w:pPr>
      <w:r>
        <w:rPr/>
        <w:t xml:space="preserve">Authenticity of verification code</w:t>
      </w:r>
    </w:p>
    <w:p>
      <w:pPr>
        <w:spacing w:after="0"/>
        <w:numPr>
          <w:ilvl w:val="0"/>
          <w:numId w:val="2"/>
        </w:numPr>
      </w:pPr>
      <w:r>
        <w:rPr/>
        <w:t xml:space="preserve">Who sent verification code</w:t>
      </w:r>
    </w:p>
    <w:p>
      <w:pPr>
        <w:spacing w:after="0"/>
        <w:numPr>
          <w:ilvl w:val="0"/>
          <w:numId w:val="2"/>
        </w:numPr>
      </w:pPr>
      <w:r>
        <w:rPr/>
        <w:t xml:space="preserve">Email verification process</w:t>
      </w:r>
    </w:p>
    <w:p>
      <w:pPr>
        <w:numPr>
          <w:ilvl w:val="0"/>
          <w:numId w:val="2"/>
        </w:numPr>
      </w:pPr>
      <w:r>
        <w:rPr/>
        <w:t xml:space="preserve">Advantages and disadvantages of email verification</w:t>
      </w:r>
    </w:p>
    <w:p>
      <w:pPr>
        <w:pStyle w:val="Heading1"/>
      </w:pPr>
      <w:bookmarkStart w:id="6" w:name="_Toc6"/>
      <w:r>
        <w:t>Report location:</w:t>
      </w:r>
      <w:bookmarkEnd w:id="6"/>
    </w:p>
    <w:p>
      <w:hyperlink r:id="rId8" w:history="1">
        <w:r>
          <w:rPr>
            <w:color w:val="2980b9"/>
            <w:u w:val="single"/>
          </w:rPr>
          <w:t xml:space="preserve">https://www.fullpicture.app/item/67e283ab01a2c8e81b9f83203ed041f6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EE4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pp.jasper.ai/verifyEmail" TargetMode="External"/><Relationship Id="rId8" Type="http://schemas.openxmlformats.org/officeDocument/2006/relationships/hyperlink" Target="https://www.fullpicture.app/item/67e283ab01a2c8e81b9f83203ed041f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2023-02-24T11:52:54+01:00</dcterms:created>
  <dcterms:modified xsi:type="dcterms:W3CDTF">2023-02-24T11:52:54+01:00</dcterms:modified>
</cp:coreProperties>
</file>

<file path=docProps/custom.xml><?xml version="1.0" encoding="utf-8"?>
<Properties xmlns="http://schemas.openxmlformats.org/officeDocument/2006/custom-properties" xmlns:vt="http://schemas.openxmlformats.org/officeDocument/2006/docPropsVTypes"/>
</file>