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User based Collaborative Filtering using fuzzy C-means - ScienceDirect</w:t>
      </w:r>
      <w:br/>
      <w:hyperlink r:id="rId7" w:history="1">
        <w:r>
          <w:rPr>
            <w:color w:val="2980b9"/>
            <w:u w:val="single"/>
          </w:rPr>
          <w:t xml:space="preserve">https://www.sciencedirect.com/science/article/pii/S0263224116302159</w:t>
        </w:r>
      </w:hyperlink>
    </w:p>
    <w:p>
      <w:pPr>
        <w:pStyle w:val="Heading1"/>
      </w:pPr>
      <w:bookmarkStart w:id="2" w:name="_Toc2"/>
      <w:r>
        <w:t>Article summary:</w:t>
      </w:r>
      <w:bookmarkEnd w:id="2"/>
    </w:p>
    <w:p>
      <w:pPr>
        <w:jc w:val="both"/>
      </w:pPr>
      <w:r>
        <w:rPr/>
        <w:t xml:space="preserve">1. This paper assesses the applicability of Fuzzy Clustering to user-based Collaborative Filtering.</w:t>
      </w:r>
    </w:p>
    <w:p>
      <w:pPr>
        <w:jc w:val="both"/>
      </w:pPr>
      <w:r>
        <w:rPr/>
        <w:t xml:space="preserve">2. Three clustering methods are compared in terms of recommendation performance, and two different approaches are used for defuzzification and prediction methods.</w:t>
      </w:r>
    </w:p>
    <w:p>
      <w:pPr>
        <w:jc w:val="both"/>
      </w:pPr>
      <w:r>
        <w:rPr/>
        <w:t xml:space="preserve">3. Results indicate that a combination of Center of Gravity defuzzified Fuzzy Clustering and Pearson correlation coefficient can yield better recommendation results than other techniques.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overview of the research conducted on user-based Collaborative Filtering using fuzzy C-means, as well as a comparison between three different clustering algorithms in terms of recommendation accuracy, precision and recall. The authors also provide empirical results which indicate that a combination of Center of Gravity defuzzified Fuzzy Clustering and Pearson correlation coefficient can yield better recommendation results than other techniques. </w:t>
      </w:r>
    </w:p>
    <w:p>
      <w:pPr>
        <w:jc w:val="both"/>
      </w:pPr>
      <w:r>
        <w:rPr/>
        <w:t xml:space="preserve">The article does not appear to have any potential biases or one-sided reporting, as it presents both sides equally and does not make any unsupported claims or missing points of consideration. Furthermore, the authors provide evidence for their claims by citing previous research studies on Recommender Systems, Collaborative Filtering, Clustering, K-means, Fuzzy C-means and Self-organizing map neural networks. </w:t>
      </w:r>
    </w:p>
    <w:p>
      <w:pPr>
        <w:jc w:val="both"/>
      </w:pPr>
      <w:r>
        <w:rPr/>
        <w:t xml:space="preserve">The article does not appear to contain any promotional content or partiality towards any particular technique or approach. Additionally, possible risks are noted when discussing the use of fuzzy C-means for user-based Collaborative Filtering. </w:t>
      </w:r>
    </w:p>
    <w:p>
      <w:pPr>
        <w:jc w:val="both"/>
      </w:pPr>
      <w:r>
        <w:rPr/>
        <w:t xml:space="preserve">In conclusion, this article is reliable and trustworthy due to its balanced presentation of both sides equally without making unsupported claims or missing points of consideration.</w:t>
      </w:r>
    </w:p>
    <w:p>
      <w:pPr>
        <w:pStyle w:val="Heading1"/>
      </w:pPr>
      <w:bookmarkStart w:id="5" w:name="_Toc5"/>
      <w:r>
        <w:t>Topics for further research:</w:t>
      </w:r>
      <w:bookmarkEnd w:id="5"/>
    </w:p>
    <w:p>
      <w:pPr>
        <w:spacing w:after="0"/>
        <w:numPr>
          <w:ilvl w:val="0"/>
          <w:numId w:val="2"/>
        </w:numPr>
      </w:pPr>
      <w:r>
        <w:rPr/>
        <w:t xml:space="preserve">Recommender Systems</w:t>
      </w:r>
    </w:p>
    <w:p>
      <w:pPr>
        <w:spacing w:after="0"/>
        <w:numPr>
          <w:ilvl w:val="0"/>
          <w:numId w:val="2"/>
        </w:numPr>
      </w:pPr>
      <w:r>
        <w:rPr/>
        <w:t xml:space="preserve">Collaborative Filtering</w:t>
      </w:r>
    </w:p>
    <w:p>
      <w:pPr>
        <w:spacing w:after="0"/>
        <w:numPr>
          <w:ilvl w:val="0"/>
          <w:numId w:val="2"/>
        </w:numPr>
      </w:pPr>
      <w:r>
        <w:rPr/>
        <w:t xml:space="preserve">Clustering Algorithms</w:t>
      </w:r>
    </w:p>
    <w:p>
      <w:pPr>
        <w:spacing w:after="0"/>
        <w:numPr>
          <w:ilvl w:val="0"/>
          <w:numId w:val="2"/>
        </w:numPr>
      </w:pPr>
      <w:r>
        <w:rPr/>
        <w:t xml:space="preserve">K-means Clustering</w:t>
      </w:r>
    </w:p>
    <w:p>
      <w:pPr>
        <w:spacing w:after="0"/>
        <w:numPr>
          <w:ilvl w:val="0"/>
          <w:numId w:val="2"/>
        </w:numPr>
      </w:pPr>
      <w:r>
        <w:rPr/>
        <w:t xml:space="preserve">Fuzzy C-means Clustering</w:t>
      </w:r>
    </w:p>
    <w:p>
      <w:pPr>
        <w:numPr>
          <w:ilvl w:val="0"/>
          <w:numId w:val="2"/>
        </w:numPr>
      </w:pPr>
      <w:r>
        <w:rPr/>
        <w:t xml:space="preserve">Self-organizing Map Neural Networks</w:t>
      </w:r>
    </w:p>
    <w:p>
      <w:pPr>
        <w:pStyle w:val="Heading1"/>
      </w:pPr>
      <w:bookmarkStart w:id="6" w:name="_Toc6"/>
      <w:r>
        <w:t>Report location:</w:t>
      </w:r>
      <w:bookmarkEnd w:id="6"/>
    </w:p>
    <w:p>
      <w:hyperlink r:id="rId8" w:history="1">
        <w:r>
          <w:rPr>
            <w:color w:val="2980b9"/>
            <w:u w:val="single"/>
          </w:rPr>
          <w:t xml:space="preserve">https://www.fullpicture.app/item/683e0aa38f0dc5bc921a90627b3a280c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9A8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3224116302159" TargetMode="External"/><Relationship Id="rId8" Type="http://schemas.openxmlformats.org/officeDocument/2006/relationships/hyperlink" Target="https://www.fullpicture.app/item/683e0aa38f0dc5bc921a90627b3a28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2023-02-23T18:28:31+01:00</dcterms:created>
  <dcterms:modified xsi:type="dcterms:W3CDTF">2023-02-23T18:28:31+01:00</dcterms:modified>
</cp:coreProperties>
</file>

<file path=docProps/custom.xml><?xml version="1.0" encoding="utf-8"?>
<Properties xmlns="http://schemas.openxmlformats.org/officeDocument/2006/custom-properties" xmlns:vt="http://schemas.openxmlformats.org/officeDocument/2006/docPropsVTypes"/>
</file>